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D7" w:rsidRPr="00B30D2A" w:rsidRDefault="006838D7" w:rsidP="000420FB">
      <w:pPr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B30D2A">
        <w:rPr>
          <w:rFonts w:eastAsia="標楷體" w:hint="eastAsia"/>
          <w:bCs/>
          <w:sz w:val="28"/>
          <w:szCs w:val="28"/>
        </w:rPr>
        <w:t>冰水機出廠性能測試</w:t>
      </w:r>
      <w:r w:rsidRPr="00AA717F">
        <w:rPr>
          <w:rFonts w:ascii="Times New Roman" w:eastAsia="標楷體" w:hAnsi="Times New Roman" w:hint="eastAsia"/>
          <w:sz w:val="28"/>
          <w:szCs w:val="28"/>
        </w:rPr>
        <w:t>現場</w:t>
      </w:r>
      <w:r w:rsidRPr="00724E57">
        <w:rPr>
          <w:rFonts w:ascii="Times New Roman" w:eastAsia="標楷體" w:hAnsi="Times New Roman" w:hint="eastAsia"/>
          <w:sz w:val="28"/>
          <w:szCs w:val="28"/>
        </w:rPr>
        <w:t>檢查</w:t>
      </w:r>
      <w:r w:rsidRPr="00AA717F">
        <w:rPr>
          <w:rFonts w:ascii="Times New Roman" w:eastAsia="標楷體" w:hAnsi="Times New Roman" w:hint="eastAsia"/>
          <w:sz w:val="28"/>
          <w:szCs w:val="28"/>
        </w:rPr>
        <w:t>表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bookmarkEnd w:id="0"/>
      <w:r>
        <w:rPr>
          <w:rFonts w:ascii="Times New Roman" w:eastAsia="標楷體" w:hAnsi="Times New Roman"/>
          <w:sz w:val="28"/>
          <w:szCs w:val="28"/>
        </w:rPr>
        <w:t xml:space="preserve">              </w:t>
      </w:r>
      <w:r w:rsidR="00F40D5C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="001D5E08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="008649AB">
        <w:rPr>
          <w:rFonts w:ascii="Times New Roman" w:eastAsia="標楷體" w:hAnsi="Times New Roman" w:hint="eastAsia"/>
          <w:kern w:val="0"/>
          <w:sz w:val="28"/>
          <w:szCs w:val="28"/>
        </w:rPr>
        <w:t>表三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4"/>
        <w:gridCol w:w="2693"/>
        <w:gridCol w:w="993"/>
        <w:gridCol w:w="1415"/>
        <w:gridCol w:w="1415"/>
        <w:gridCol w:w="2436"/>
      </w:tblGrid>
      <w:tr w:rsidR="006838D7" w:rsidRPr="000C1325" w:rsidTr="00FE0C10">
        <w:tc>
          <w:tcPr>
            <w:tcW w:w="9776" w:type="dxa"/>
            <w:gridSpan w:val="6"/>
          </w:tcPr>
          <w:p w:rsidR="006838D7" w:rsidRPr="000C1325" w:rsidRDefault="00355137" w:rsidP="000564D5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-878840</wp:posOffset>
                      </wp:positionV>
                      <wp:extent cx="1885950" cy="457200"/>
                      <wp:effectExtent l="14605" t="16510" r="23495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E64" w:rsidRPr="00722272" w:rsidRDefault="009D1E64" w:rsidP="002150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position w:val="3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kern w:val="0"/>
                                      <w:position w:val="30"/>
                                      <w:sz w:val="40"/>
                                      <w:szCs w:val="40"/>
                                    </w:rPr>
                                    <w:t>表三</w:t>
                                  </w:r>
                                  <w:r w:rsidRPr="001821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16"/>
                                      <w:w w:val="94"/>
                                      <w:kern w:val="0"/>
                                      <w:position w:val="30"/>
                                      <w:sz w:val="40"/>
                                      <w:szCs w:val="40"/>
                                      <w:fitText w:val="1600" w:id="1499716096"/>
                                    </w:rPr>
                                    <w:t>填寫樣</w:t>
                                  </w:r>
                                  <w:r w:rsidRPr="001821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w w:val="94"/>
                                      <w:kern w:val="0"/>
                                      <w:position w:val="30"/>
                                      <w:sz w:val="40"/>
                                      <w:szCs w:val="40"/>
                                      <w:fitText w:val="1600" w:id="1499716096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8.65pt;margin-top:-69.2pt;width:148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" strokecolor="red" strokeweight="2.25pt">
                      <v:textbox>
                        <w:txbxContent>
                          <w:p w:rsidR="009D1E64" w:rsidRPr="00722272" w:rsidRDefault="009D1E64" w:rsidP="002150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position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kern w:val="0"/>
                                <w:position w:val="30"/>
                                <w:sz w:val="40"/>
                                <w:szCs w:val="40"/>
                              </w:rPr>
                              <w:t>表三</w:t>
                            </w:r>
                            <w:r w:rsidRPr="001821D6">
                              <w:rPr>
                                <w:rFonts w:ascii="標楷體" w:eastAsia="標楷體" w:hAnsi="標楷體" w:hint="eastAsia"/>
                                <w:color w:val="FF0000"/>
                                <w:spacing w:val="16"/>
                                <w:w w:val="94"/>
                                <w:kern w:val="0"/>
                                <w:position w:val="30"/>
                                <w:sz w:val="40"/>
                                <w:szCs w:val="40"/>
                                <w:fitText w:val="1600" w:id="1499716096"/>
                              </w:rPr>
                              <w:t>填寫樣</w:t>
                            </w:r>
                            <w:r w:rsidRPr="001821D6">
                              <w:rPr>
                                <w:rFonts w:ascii="標楷體" w:eastAsia="標楷體" w:hAnsi="標楷體" w:hint="eastAsia"/>
                                <w:color w:val="FF0000"/>
                                <w:w w:val="94"/>
                                <w:kern w:val="0"/>
                                <w:position w:val="30"/>
                                <w:sz w:val="40"/>
                                <w:szCs w:val="40"/>
                                <w:fitText w:val="1600" w:id="1499716096"/>
                              </w:rPr>
                              <w:t>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8D7" w:rsidRPr="000C1325">
              <w:rPr>
                <w:rFonts w:ascii="Times New Roman" w:eastAsia="標楷體" w:hAnsi="標楷體" w:hint="eastAsia"/>
              </w:rPr>
              <w:t>填表說明：</w:t>
            </w:r>
          </w:p>
          <w:p w:rsidR="006838D7" w:rsidRPr="000C1325" w:rsidRDefault="006838D7" w:rsidP="000420FB">
            <w:pPr>
              <w:pStyle w:val="af0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0C1325">
              <w:rPr>
                <w:rFonts w:ascii="Times New Roman" w:eastAsia="標楷體" w:hAnsi="標楷體" w:hint="eastAsia"/>
                <w:szCs w:val="24"/>
              </w:rPr>
              <w:t>符合性欄位以「</w:t>
            </w:r>
            <w:r w:rsidRPr="000C1325">
              <w:rPr>
                <w:rFonts w:ascii="Times New Roman" w:eastAsia="標楷體" w:hAnsi="Times New Roman" w:hint="eastAsia"/>
                <w:szCs w:val="24"/>
              </w:rPr>
              <w:t>○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、</w:t>
            </w:r>
            <w:r w:rsidRPr="000C1325">
              <w:rPr>
                <w:rFonts w:ascii="Times New Roman" w:eastAsia="標楷體" w:hAnsi="Times New Roman" w:hint="eastAsia"/>
                <w:sz w:val="32"/>
                <w:szCs w:val="32"/>
              </w:rPr>
              <w:t>×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、</w:t>
            </w:r>
            <w:r w:rsidRPr="000C1325">
              <w:rPr>
                <w:rFonts w:ascii="Times New Roman" w:eastAsia="標楷體" w:hAnsi="Times New Roman"/>
                <w:szCs w:val="24"/>
              </w:rPr>
              <w:t>NA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」填寫。</w:t>
            </w:r>
          </w:p>
          <w:p w:rsidR="006838D7" w:rsidRPr="000C1325" w:rsidRDefault="006838D7" w:rsidP="000564D5">
            <w:pPr>
              <w:spacing w:line="300" w:lineRule="exact"/>
              <w:ind w:leftChars="150" w:left="360"/>
              <w:rPr>
                <w:rFonts w:ascii="Times New Roman" w:eastAsia="標楷體" w:hAnsi="Times New Roman"/>
                <w:szCs w:val="24"/>
              </w:rPr>
            </w:pPr>
            <w:r w:rsidRPr="000C1325">
              <w:rPr>
                <w:rFonts w:ascii="Times New Roman" w:eastAsia="標楷體" w:hAnsi="Times New Roman" w:hint="eastAsia"/>
                <w:szCs w:val="24"/>
              </w:rPr>
              <w:t>○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表示符合，</w:t>
            </w:r>
            <w:r w:rsidRPr="000C1325">
              <w:rPr>
                <w:rFonts w:ascii="Times New Roman" w:eastAsia="標楷體" w:hAnsi="Times New Roman" w:hint="eastAsia"/>
                <w:sz w:val="32"/>
                <w:szCs w:val="32"/>
              </w:rPr>
              <w:t>×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表示不符合，</w:t>
            </w:r>
            <w:r w:rsidRPr="000C1325">
              <w:rPr>
                <w:rFonts w:ascii="Times New Roman" w:eastAsia="標楷體" w:hAnsi="Times New Roman"/>
                <w:szCs w:val="24"/>
              </w:rPr>
              <w:t>NA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表示無此項目；</w:t>
            </w:r>
          </w:p>
          <w:p w:rsidR="006838D7" w:rsidRPr="000C1325" w:rsidRDefault="006838D7" w:rsidP="000564D5">
            <w:pPr>
              <w:spacing w:line="300" w:lineRule="exact"/>
              <w:ind w:leftChars="150" w:left="360"/>
              <w:rPr>
                <w:rFonts w:ascii="Times New Roman" w:eastAsia="標楷體" w:hAnsi="Times New Roman"/>
                <w:szCs w:val="24"/>
              </w:rPr>
            </w:pPr>
            <w:r w:rsidRPr="000C1325">
              <w:rPr>
                <w:rFonts w:ascii="Times New Roman" w:eastAsia="標楷體" w:hAnsi="標楷體" w:hint="eastAsia"/>
                <w:szCs w:val="24"/>
              </w:rPr>
              <w:t>備註欄填寫實際發現事項。填</w:t>
            </w:r>
            <w:r w:rsidRPr="000C132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C1325">
              <w:rPr>
                <w:rFonts w:ascii="Times New Roman" w:eastAsia="標楷體" w:hAnsi="Times New Roman" w:hint="eastAsia"/>
                <w:sz w:val="32"/>
                <w:szCs w:val="32"/>
              </w:rPr>
              <w:t>×</w:t>
            </w:r>
            <w:r w:rsidRPr="000C132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時必須註記不符合事項。</w:t>
            </w:r>
          </w:p>
          <w:p w:rsidR="006838D7" w:rsidRPr="000C1325" w:rsidRDefault="006838D7" w:rsidP="000420FB">
            <w:pPr>
              <w:pStyle w:val="af0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0C1325">
              <w:rPr>
                <w:rFonts w:ascii="Times New Roman" w:eastAsia="標楷體" w:hAnsi="標楷體" w:hint="eastAsia"/>
                <w:szCs w:val="24"/>
              </w:rPr>
              <w:t>有選項時</w:t>
            </w:r>
            <w:r w:rsidRPr="000C13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C1325">
              <w:rPr>
                <w:rFonts w:ascii="Times New Roman" w:eastAsia="標楷體" w:hAnsi="標楷體" w:hint="eastAsia"/>
                <w:szCs w:val="24"/>
              </w:rPr>
              <w:t>以打勾方式填寫，可複選。</w:t>
            </w:r>
          </w:p>
          <w:p w:rsidR="006838D7" w:rsidRPr="000C1325" w:rsidRDefault="006838D7" w:rsidP="000420FB">
            <w:pPr>
              <w:pStyle w:val="af0"/>
              <w:numPr>
                <w:ilvl w:val="0"/>
                <w:numId w:val="12"/>
              </w:numPr>
              <w:spacing w:line="340" w:lineRule="exact"/>
              <w:ind w:leftChars="0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  <w:bCs/>
              </w:rPr>
              <w:t>測試機記錄可拍照或手寫紀錄參考會議記錄表。</w:t>
            </w:r>
          </w:p>
          <w:p w:rsidR="006838D7" w:rsidRPr="000C1325" w:rsidRDefault="006838D7" w:rsidP="000420FB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新細明體" w:hint="eastAsia"/>
              </w:rPr>
              <w:t>測試條件參考</w:t>
            </w:r>
            <w:r w:rsidRPr="00215C93">
              <w:rPr>
                <w:rFonts w:ascii="Times New Roman" w:eastAsia="標楷體" w:hAnsi="Times New Roman"/>
                <w:szCs w:val="24"/>
              </w:rPr>
              <w:t>NF</w:t>
            </w:r>
            <w:r w:rsidR="0032629A" w:rsidRPr="00215C93">
              <w:rPr>
                <w:rFonts w:ascii="Times New Roman" w:eastAsia="標楷體" w:hAnsi="Times New Roman"/>
                <w:szCs w:val="24"/>
              </w:rPr>
              <w:t>A</w:t>
            </w:r>
            <w:r w:rsidRPr="00215C93">
              <w:rPr>
                <w:rFonts w:ascii="Times New Roman" w:eastAsia="標楷體" w:hAnsi="Times New Roman"/>
                <w:szCs w:val="24"/>
              </w:rPr>
              <w:t>R-</w:t>
            </w:r>
            <w:r w:rsidRPr="000C1325">
              <w:rPr>
                <w:rFonts w:ascii="Times New Roman" w:eastAsia="標楷體" w:hAnsi="Times New Roman"/>
                <w:szCs w:val="24"/>
              </w:rPr>
              <w:t>G-001(2017)</w:t>
            </w:r>
            <w:r w:rsidRPr="000C1325">
              <w:rPr>
                <w:rFonts w:ascii="Times New Roman" w:eastAsia="標楷體" w:hint="eastAsia"/>
                <w:szCs w:val="24"/>
              </w:rPr>
              <w:t>程序書或相關測試標準先行摘錄。</w:t>
            </w:r>
          </w:p>
          <w:p w:rsidR="006838D7" w:rsidRPr="000C1325" w:rsidRDefault="006838D7" w:rsidP="000420FB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  <w:szCs w:val="24"/>
              </w:rPr>
              <w:t>表格不足填寫時，可以記錄於</w:t>
            </w:r>
            <w:proofErr w:type="gramStart"/>
            <w:r w:rsidRPr="000C1325">
              <w:rPr>
                <w:rFonts w:ascii="Times New Roman" w:eastAsia="標楷體" w:hint="eastAsia"/>
                <w:szCs w:val="24"/>
              </w:rPr>
              <w:t>最後頁或加頁</w:t>
            </w:r>
            <w:proofErr w:type="gramEnd"/>
            <w:r w:rsidRPr="000C1325">
              <w:rPr>
                <w:rFonts w:ascii="Times New Roman" w:eastAsia="標楷體" w:hint="eastAsia"/>
                <w:szCs w:val="24"/>
              </w:rPr>
              <w:t>填寫。</w:t>
            </w:r>
          </w:p>
        </w:tc>
      </w:tr>
      <w:tr w:rsidR="006838D7" w:rsidRPr="000C1325" w:rsidTr="00FE0C10">
        <w:tc>
          <w:tcPr>
            <w:tcW w:w="824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C1325">
              <w:rPr>
                <w:rFonts w:ascii="Times New Roman" w:eastAsia="標楷體" w:hAnsi="標楷體" w:hint="eastAsia"/>
                <w:sz w:val="22"/>
              </w:rPr>
              <w:t>項次</w:t>
            </w:r>
          </w:p>
        </w:tc>
        <w:tc>
          <w:tcPr>
            <w:tcW w:w="2693" w:type="dxa"/>
            <w:vAlign w:val="center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標楷體" w:hint="eastAsia"/>
              </w:rPr>
              <w:t>項目</w:t>
            </w:r>
          </w:p>
        </w:tc>
        <w:tc>
          <w:tcPr>
            <w:tcW w:w="993" w:type="dxa"/>
            <w:vAlign w:val="center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標楷體" w:hint="eastAsia"/>
              </w:rPr>
              <w:t>符合性</w:t>
            </w:r>
          </w:p>
        </w:tc>
        <w:tc>
          <w:tcPr>
            <w:tcW w:w="5266" w:type="dxa"/>
            <w:gridSpan w:val="3"/>
            <w:vAlign w:val="center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標楷體" w:hint="eastAsia"/>
              </w:rPr>
              <w:t>備註</w:t>
            </w:r>
          </w:p>
        </w:tc>
      </w:tr>
      <w:tr w:rsidR="006838D7" w:rsidRPr="000C1325" w:rsidTr="00FE0C10">
        <w:tc>
          <w:tcPr>
            <w:tcW w:w="824" w:type="dxa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C1325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b/>
                <w:bCs/>
              </w:rPr>
            </w:pPr>
            <w:r w:rsidRPr="000C1325">
              <w:rPr>
                <w:rFonts w:ascii="Times New Roman" w:eastAsia="標楷體" w:hint="eastAsia"/>
                <w:b/>
                <w:bCs/>
              </w:rPr>
              <w:t>開機前檢查儀器設定值</w:t>
            </w:r>
          </w:p>
        </w:tc>
        <w:tc>
          <w:tcPr>
            <w:tcW w:w="993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L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H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szCs w:val="24"/>
              </w:rPr>
            </w:pPr>
            <w:r w:rsidRPr="000C1325">
              <w:rPr>
                <w:rFonts w:ascii="Times New Roman" w:eastAsia="標楷體" w:hAnsi="Times New Roman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0C1325">
              <w:rPr>
                <w:rFonts w:ascii="Times New Roman" w:eastAsia="標楷體" w:hAnsi="Times New Roman" w:hint="eastAsia"/>
                <w:bCs/>
              </w:rPr>
              <w:t>空氣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側</w:t>
            </w:r>
            <w:r w:rsidRPr="000C1325">
              <w:rPr>
                <w:rFonts w:ascii="Times New Roman" w:eastAsia="標楷體" w:hAnsi="Times New Roman" w:hint="eastAsia"/>
                <w:bCs/>
              </w:rPr>
              <w:t>乾球</w:t>
            </w:r>
            <w:proofErr w:type="gramEnd"/>
            <w:r w:rsidRPr="000C1325"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F3B78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F3B78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szCs w:val="24"/>
              </w:rPr>
            </w:pPr>
            <w:r w:rsidRPr="000C1325">
              <w:rPr>
                <w:rFonts w:ascii="Times New Roman" w:eastAsia="標楷體" w:hAnsi="Times New Roman"/>
                <w:szCs w:val="24"/>
              </w:rPr>
              <w:t>1.2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bCs/>
              </w:rPr>
            </w:pPr>
            <w:proofErr w:type="gramStart"/>
            <w:r w:rsidRPr="000C1325">
              <w:rPr>
                <w:rFonts w:ascii="Times New Roman" w:eastAsia="標楷體" w:hAnsi="Times New Roman" w:hint="eastAsia"/>
                <w:bCs/>
              </w:rPr>
              <w:t>空氣</w:t>
            </w:r>
            <w:r>
              <w:rPr>
                <w:rFonts w:ascii="Times New Roman" w:eastAsia="標楷體" w:hAnsi="Times New Roman" w:hint="eastAsia"/>
                <w:bCs/>
              </w:rPr>
              <w:t>側</w:t>
            </w:r>
            <w:r w:rsidRPr="000C1325">
              <w:rPr>
                <w:rFonts w:ascii="Times New Roman" w:eastAsia="標楷體" w:hAnsi="Times New Roman" w:hint="eastAsia"/>
                <w:bCs/>
              </w:rPr>
              <w:t>濕球</w:t>
            </w:r>
            <w:proofErr w:type="gramEnd"/>
            <w:r w:rsidRPr="000C1325"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F3B78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F3B78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1.3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</w:rPr>
              <w:t>冰水進水溫度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E109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E109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-45.2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1.4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  <w:kern w:val="0"/>
              </w:rPr>
              <w:t>冰水進水溫度</w:t>
            </w:r>
            <w:r w:rsidRPr="000C1325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0C1325">
              <w:rPr>
                <w:rFonts w:ascii="Times New Roman" w:eastAsia="標楷體" w:hint="eastAsia"/>
                <w:kern w:val="0"/>
              </w:rPr>
              <w:t>氣冷式</w:t>
            </w:r>
            <w:proofErr w:type="gramEnd"/>
            <w:r w:rsidRPr="000C1325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D052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  <w:kern w:val="0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D052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1.5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</w:rPr>
              <w:t>冰水出水溫度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781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781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-45.1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79.9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1.6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</w:rPr>
              <w:t>冰水出水溫度</w:t>
            </w:r>
            <w:r w:rsidRPr="000C1325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0C1325">
              <w:rPr>
                <w:rFonts w:ascii="Times New Roman" w:eastAsia="標楷體" w:hint="eastAsia"/>
                <w:kern w:val="0"/>
              </w:rPr>
              <w:t>氣冷式</w:t>
            </w:r>
            <w:proofErr w:type="gramEnd"/>
            <w:r w:rsidRPr="000C1325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372D9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372D9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1.7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</w:rPr>
              <w:t>冷卻水進水溫度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226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226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80.8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1.8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</w:rPr>
              <w:t>冷卻水出水溫度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226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226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-44.92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79.3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1.9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  <w:kern w:val="0"/>
              </w:rPr>
              <w:t>冰水</w:t>
            </w:r>
            <w:r w:rsidRPr="000C1325">
              <w:rPr>
                <w:rFonts w:ascii="Times New Roman" w:eastAsia="標楷體" w:hint="eastAsia"/>
              </w:rPr>
              <w:t>流量計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226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  <w:kern w:val="0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B22647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6630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Ansi="Times New Roman"/>
              </w:rPr>
              <w:t>1.10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  <w:kern w:val="0"/>
              </w:rPr>
              <w:t>冰水</w:t>
            </w:r>
            <w:r w:rsidRPr="000C1325">
              <w:rPr>
                <w:rFonts w:ascii="Times New Roman" w:eastAsia="標楷體" w:hint="eastAsia"/>
              </w:rPr>
              <w:t>流量計</w:t>
            </w:r>
            <w:r w:rsidRPr="000C1325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0C1325">
              <w:rPr>
                <w:rFonts w:ascii="Times New Roman" w:eastAsia="標楷體" w:hint="eastAsia"/>
                <w:kern w:val="0"/>
              </w:rPr>
              <w:t>氣冷式</w:t>
            </w:r>
            <w:proofErr w:type="gramEnd"/>
            <w:r w:rsidRPr="000C1325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9043B3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/>
                <w:kern w:val="0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9043B3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 w:val="restart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1.11</w:t>
            </w:r>
          </w:p>
        </w:tc>
        <w:tc>
          <w:tcPr>
            <w:tcW w:w="2693" w:type="dxa"/>
            <w:vMerge w:val="restart"/>
            <w:vAlign w:val="center"/>
          </w:tcPr>
          <w:p w:rsidR="006838D7" w:rsidRPr="000C1325" w:rsidRDefault="006838D7" w:rsidP="000564D5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0C1325">
              <w:rPr>
                <w:rFonts w:ascii="Times New Roman" w:eastAsia="標楷體" w:hint="eastAsia"/>
              </w:rPr>
              <w:t>冷卻水流量計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9D5FF4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Span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7730</w:t>
            </w:r>
          </w:p>
        </w:tc>
      </w:tr>
      <w:tr w:rsidR="006838D7" w:rsidRPr="000C1325" w:rsidTr="00FE0C10">
        <w:trPr>
          <w:trHeight w:hRule="exact" w:val="340"/>
        </w:trPr>
        <w:tc>
          <w:tcPr>
            <w:tcW w:w="824" w:type="dxa"/>
            <w:vMerge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Merge/>
          </w:tcPr>
          <w:p w:rsidR="006838D7" w:rsidRPr="000C1325" w:rsidRDefault="006838D7" w:rsidP="000564D5">
            <w:pPr>
              <w:rPr>
                <w:rFonts w:ascii="Times New Roman" w:eastAsia="標楷體"/>
              </w:rPr>
            </w:pP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9D5FF4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Scale</w:t>
            </w:r>
          </w:p>
        </w:tc>
        <w:tc>
          <w:tcPr>
            <w:tcW w:w="1415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6838D7" w:rsidRPr="000C132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38D7" w:rsidRPr="000C1325" w:rsidTr="00FE0C10">
        <w:trPr>
          <w:trHeight w:hRule="exact" w:val="964"/>
        </w:trPr>
        <w:tc>
          <w:tcPr>
            <w:tcW w:w="824" w:type="dxa"/>
            <w:vAlign w:val="center"/>
          </w:tcPr>
          <w:p w:rsidR="006838D7" w:rsidRPr="000C1325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1.12</w:t>
            </w:r>
          </w:p>
        </w:tc>
        <w:tc>
          <w:tcPr>
            <w:tcW w:w="2693" w:type="dxa"/>
          </w:tcPr>
          <w:p w:rsidR="006838D7" w:rsidRDefault="006838D7" w:rsidP="000564D5">
            <w:pPr>
              <w:spacing w:line="320" w:lineRule="exact"/>
              <w:rPr>
                <w:rFonts w:ascii="Times New Roman" w:eastAsia="標楷體"/>
              </w:rPr>
            </w:pPr>
          </w:p>
          <w:p w:rsidR="006838D7" w:rsidRPr="008C2357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int="eastAsia"/>
              </w:rPr>
              <w:t>電力計</w:t>
            </w:r>
          </w:p>
        </w:tc>
        <w:tc>
          <w:tcPr>
            <w:tcW w:w="993" w:type="dxa"/>
          </w:tcPr>
          <w:p w:rsidR="006838D7" w:rsidRDefault="006838D7" w:rsidP="000564D5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838D7" w:rsidRPr="008C2357" w:rsidRDefault="006838D7" w:rsidP="000564D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266" w:type="dxa"/>
            <w:gridSpan w:val="3"/>
          </w:tcPr>
          <w:p w:rsidR="006838D7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PT(</w:t>
            </w:r>
            <w:proofErr w:type="gramStart"/>
            <w:r>
              <w:rPr>
                <w:rFonts w:ascii="Times New Roman" w:eastAsia="標楷體" w:hAnsi="Times New Roman" w:hint="eastAsia"/>
              </w:rPr>
              <w:t>比壓</w:t>
            </w:r>
            <w:proofErr w:type="gramEnd"/>
            <w:r>
              <w:rPr>
                <w:rFonts w:ascii="Times New Roman" w:eastAsia="標楷體" w:hAnsi="Times New Roman"/>
              </w:rPr>
              <w:t>)     1</w:t>
            </w:r>
          </w:p>
          <w:p w:rsidR="006838D7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H(</w:t>
            </w:r>
            <w:r>
              <w:rPr>
                <w:rFonts w:ascii="Times New Roman" w:eastAsia="標楷體" w:hAnsi="Times New Roman" w:hint="eastAsia"/>
              </w:rPr>
              <w:t>頻率</w:t>
            </w:r>
            <w:r>
              <w:rPr>
                <w:rFonts w:ascii="Times New Roman" w:eastAsia="標楷體" w:hAnsi="Times New Roman"/>
              </w:rPr>
              <w:t>)      1</w:t>
            </w:r>
          </w:p>
          <w:p w:rsidR="006838D7" w:rsidRPr="008C2357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CT(</w:t>
            </w:r>
            <w:proofErr w:type="gramStart"/>
            <w:r>
              <w:rPr>
                <w:rFonts w:ascii="Times New Roman" w:eastAsia="標楷體" w:hAnsi="Times New Roman" w:hint="eastAsia"/>
              </w:rPr>
              <w:t>比流</w:t>
            </w:r>
            <w:proofErr w:type="gramEnd"/>
            <w:r>
              <w:rPr>
                <w:rFonts w:ascii="Times New Roman" w:eastAsia="標楷體" w:hAnsi="Times New Roman"/>
              </w:rPr>
              <w:t>)     150</w:t>
            </w:r>
          </w:p>
        </w:tc>
      </w:tr>
      <w:tr w:rsidR="006838D7" w:rsidRPr="000C1325" w:rsidTr="00FE0C10">
        <w:trPr>
          <w:trHeight w:hRule="exact" w:val="964"/>
        </w:trPr>
        <w:tc>
          <w:tcPr>
            <w:tcW w:w="824" w:type="dxa"/>
            <w:vAlign w:val="center"/>
          </w:tcPr>
          <w:p w:rsidR="006838D7" w:rsidRPr="000C1325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1.13</w:t>
            </w:r>
          </w:p>
        </w:tc>
        <w:tc>
          <w:tcPr>
            <w:tcW w:w="2693" w:type="dxa"/>
          </w:tcPr>
          <w:p w:rsidR="006838D7" w:rsidRDefault="006838D7" w:rsidP="000564D5">
            <w:pPr>
              <w:spacing w:line="320" w:lineRule="exact"/>
              <w:rPr>
                <w:rFonts w:ascii="Times New Roman" w:eastAsia="標楷體"/>
              </w:rPr>
            </w:pPr>
          </w:p>
          <w:p w:rsidR="006838D7" w:rsidRPr="000C1325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0C1325">
              <w:rPr>
                <w:rFonts w:ascii="Times New Roman" w:eastAsia="標楷體" w:hint="eastAsia"/>
              </w:rPr>
              <w:t>電力計</w:t>
            </w:r>
            <w:r w:rsidRPr="000C1325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0C1325">
              <w:rPr>
                <w:rFonts w:ascii="Times New Roman" w:eastAsia="標楷體" w:hint="eastAsia"/>
                <w:kern w:val="0"/>
              </w:rPr>
              <w:t>氣冷式</w:t>
            </w:r>
            <w:proofErr w:type="gramEnd"/>
            <w:r w:rsidRPr="000C1325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Default="006838D7" w:rsidP="000564D5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838D7" w:rsidRPr="000C1325" w:rsidRDefault="006838D7" w:rsidP="000564D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266" w:type="dxa"/>
            <w:gridSpan w:val="3"/>
          </w:tcPr>
          <w:p w:rsidR="006838D7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PT(</w:t>
            </w:r>
            <w:proofErr w:type="gramStart"/>
            <w:r>
              <w:rPr>
                <w:rFonts w:ascii="Times New Roman" w:eastAsia="標楷體" w:hAnsi="Times New Roman" w:hint="eastAsia"/>
              </w:rPr>
              <w:t>比壓</w:t>
            </w:r>
            <w:proofErr w:type="gramEnd"/>
            <w:r>
              <w:rPr>
                <w:rFonts w:ascii="Times New Roman" w:eastAsia="標楷體" w:hAnsi="Times New Roman"/>
              </w:rPr>
              <w:t xml:space="preserve">)     </w:t>
            </w:r>
          </w:p>
          <w:p w:rsidR="006838D7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H(</w:t>
            </w:r>
            <w:r>
              <w:rPr>
                <w:rFonts w:ascii="Times New Roman" w:eastAsia="標楷體" w:hAnsi="Times New Roman" w:hint="eastAsia"/>
              </w:rPr>
              <w:t>頻率</w:t>
            </w:r>
            <w:r>
              <w:rPr>
                <w:rFonts w:ascii="Times New Roman" w:eastAsia="標楷體" w:hAnsi="Times New Roman"/>
              </w:rPr>
              <w:t xml:space="preserve">)      </w:t>
            </w:r>
          </w:p>
          <w:p w:rsidR="006838D7" w:rsidRPr="000C1325" w:rsidRDefault="006838D7" w:rsidP="000564D5">
            <w:pPr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CT(</w:t>
            </w:r>
            <w:proofErr w:type="gramStart"/>
            <w:r>
              <w:rPr>
                <w:rFonts w:ascii="Times New Roman" w:eastAsia="標楷體" w:hAnsi="Times New Roman" w:hint="eastAsia"/>
              </w:rPr>
              <w:t>比流</w:t>
            </w:r>
            <w:proofErr w:type="gramEnd"/>
            <w:r>
              <w:rPr>
                <w:rFonts w:ascii="Times New Roman" w:eastAsia="標楷體" w:hAnsi="Times New Roman"/>
              </w:rPr>
              <w:t xml:space="preserve">)     </w:t>
            </w:r>
          </w:p>
        </w:tc>
      </w:tr>
    </w:tbl>
    <w:p w:rsidR="006838D7" w:rsidRDefault="006838D7" w:rsidP="00215049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4"/>
        <w:gridCol w:w="2693"/>
        <w:gridCol w:w="993"/>
        <w:gridCol w:w="5124"/>
      </w:tblGrid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2357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8C2357">
              <w:rPr>
                <w:rFonts w:ascii="Times New Roman" w:eastAsia="標楷體" w:hint="eastAsia"/>
                <w:b/>
                <w:bCs/>
              </w:rPr>
              <w:t>開機前進出水溫度</w:t>
            </w:r>
            <w:proofErr w:type="gramStart"/>
            <w:r w:rsidRPr="008C2357">
              <w:rPr>
                <w:rFonts w:ascii="Times New Roman" w:eastAsia="標楷體" w:hint="eastAsia"/>
                <w:b/>
                <w:bCs/>
              </w:rPr>
              <w:t>比對差值</w:t>
            </w:r>
            <w:proofErr w:type="gramEnd"/>
            <w:r w:rsidRPr="008C2357">
              <w:rPr>
                <w:rFonts w:ascii="Times New Roman" w:eastAsia="標楷體" w:hAnsi="Times New Roman"/>
                <w:b/>
                <w:bCs/>
              </w:rPr>
              <w:t>0.10</w:t>
            </w:r>
            <w:r w:rsidRPr="008C2357">
              <w:rPr>
                <w:rFonts w:ascii="Times New Roman" w:eastAsia="標楷體" w:hint="eastAsia"/>
                <w:b/>
                <w:bCs/>
              </w:rPr>
              <w:t>℃內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Default="006838D7" w:rsidP="000564D5">
            <w:pPr>
              <w:rPr>
                <w:rFonts w:ascii="Times New Roman" w:eastAsia="標楷體"/>
                <w:bCs/>
              </w:rPr>
            </w:pPr>
            <w:r w:rsidRPr="00D32AC7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符合並</w:t>
            </w:r>
            <w:r w:rsidRPr="008C2357">
              <w:rPr>
                <w:rFonts w:ascii="Times New Roman" w:eastAsia="標楷體" w:hint="eastAsia"/>
                <w:bCs/>
              </w:rPr>
              <w:t>電腦畫面記錄簽名</w:t>
            </w:r>
          </w:p>
          <w:p w:rsidR="006838D7" w:rsidRPr="00E86818" w:rsidRDefault="006838D7" w:rsidP="000564D5">
            <w:pPr>
              <w:rPr>
                <w:rFonts w:ascii="Times New Roman" w:eastAsia="標楷體" w:hAnsi="Times New Roman"/>
                <w:bCs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不符合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235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8C2357">
              <w:rPr>
                <w:rFonts w:ascii="Times New Roman" w:eastAsia="標楷體" w:hint="eastAsia"/>
                <w:b/>
                <w:bCs/>
              </w:rPr>
              <w:t>測試機記錄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int="eastAsia"/>
                <w:bCs/>
              </w:rPr>
              <w:t>冰水機規格名牌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比對規範要求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3.2</w:t>
            </w:r>
          </w:p>
        </w:tc>
        <w:tc>
          <w:tcPr>
            <w:tcW w:w="2693" w:type="dxa"/>
          </w:tcPr>
          <w:p w:rsidR="006838D7" w:rsidRPr="00E23065" w:rsidRDefault="00EA3B80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int="eastAsia"/>
                <w:bCs/>
              </w:rPr>
              <w:t>#1</w:t>
            </w:r>
            <w:r w:rsidR="006838D7" w:rsidRPr="00E23065">
              <w:rPr>
                <w:rFonts w:ascii="Times New Roman" w:eastAsia="標楷體" w:hint="eastAsia"/>
                <w:bCs/>
              </w:rPr>
              <w:t>壓縮機規格名牌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CSW9593-210Y35D/S.N1088400286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3.3</w:t>
            </w:r>
          </w:p>
        </w:tc>
        <w:tc>
          <w:tcPr>
            <w:tcW w:w="2693" w:type="dxa"/>
          </w:tcPr>
          <w:p w:rsidR="006838D7" w:rsidRPr="00E23065" w:rsidRDefault="00EA3B80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int="eastAsia"/>
                <w:bCs/>
              </w:rPr>
              <w:t>#2</w:t>
            </w:r>
            <w:r w:rsidR="006838D7" w:rsidRPr="00E23065">
              <w:rPr>
                <w:rFonts w:ascii="Times New Roman" w:eastAsia="標楷體" w:hint="eastAsia"/>
                <w:bCs/>
              </w:rPr>
              <w:t>壓縮機規格名牌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CSW9593-210Y35D/S.N1088400288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3.4</w:t>
            </w:r>
          </w:p>
        </w:tc>
        <w:tc>
          <w:tcPr>
            <w:tcW w:w="2693" w:type="dxa"/>
          </w:tcPr>
          <w:p w:rsidR="006838D7" w:rsidRPr="00E23065" w:rsidRDefault="00EA3B80" w:rsidP="00EA3B80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int="eastAsia"/>
                <w:bCs/>
              </w:rPr>
              <w:t>#3</w:t>
            </w:r>
            <w:r w:rsidR="006838D7" w:rsidRPr="00E23065">
              <w:rPr>
                <w:rFonts w:ascii="Times New Roman" w:eastAsia="標楷體" w:hint="eastAsia"/>
                <w:bCs/>
              </w:rPr>
              <w:t>壓縮機</w:t>
            </w:r>
            <w:r w:rsidRPr="00E23065">
              <w:rPr>
                <w:rFonts w:ascii="Times New Roman" w:eastAsia="標楷體" w:hint="eastAsia"/>
                <w:bCs/>
              </w:rPr>
              <w:t>規格名牌</w:t>
            </w:r>
          </w:p>
        </w:tc>
        <w:tc>
          <w:tcPr>
            <w:tcW w:w="993" w:type="dxa"/>
          </w:tcPr>
          <w:p w:rsidR="006838D7" w:rsidRPr="008C2357" w:rsidRDefault="00EA3B80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EA3B80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3.5</w:t>
            </w:r>
          </w:p>
        </w:tc>
        <w:tc>
          <w:tcPr>
            <w:tcW w:w="2693" w:type="dxa"/>
          </w:tcPr>
          <w:p w:rsidR="006838D7" w:rsidRPr="00E23065" w:rsidRDefault="00EA3B80" w:rsidP="00EA3B80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int="eastAsia"/>
                <w:bCs/>
              </w:rPr>
              <w:t>#1</w:t>
            </w:r>
            <w:r w:rsidR="006838D7" w:rsidRPr="00E23065">
              <w:rPr>
                <w:rFonts w:ascii="Times New Roman" w:eastAsia="標楷體" w:hint="eastAsia"/>
                <w:bCs/>
              </w:rPr>
              <w:t>壓縮機運轉高低壓值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 xml:space="preserve">HP   </w:t>
            </w:r>
            <w:r>
              <w:rPr>
                <w:rFonts w:ascii="Times New Roman" w:eastAsia="標楷體" w:hAnsi="Times New Roman"/>
              </w:rPr>
              <w:t>8.7kg/cm^</w:t>
            </w:r>
            <w:r w:rsidRPr="008C2357">
              <w:rPr>
                <w:rFonts w:ascii="Times New Roman" w:eastAsia="標楷體" w:hAnsi="Times New Roman"/>
              </w:rPr>
              <w:t xml:space="preserve">   LP</w:t>
            </w:r>
            <w:r>
              <w:rPr>
                <w:rFonts w:ascii="Times New Roman" w:eastAsia="標楷體" w:hAnsi="Times New Roman"/>
              </w:rPr>
              <w:t xml:space="preserve">   2.7kg/cm^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3.6</w:t>
            </w:r>
          </w:p>
        </w:tc>
        <w:tc>
          <w:tcPr>
            <w:tcW w:w="2693" w:type="dxa"/>
          </w:tcPr>
          <w:p w:rsidR="006838D7" w:rsidRPr="00E23065" w:rsidRDefault="00EA3B80" w:rsidP="00EA3B80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int="eastAsia"/>
                <w:bCs/>
              </w:rPr>
              <w:t>#2</w:t>
            </w:r>
            <w:r w:rsidR="006838D7" w:rsidRPr="00E23065">
              <w:rPr>
                <w:rFonts w:ascii="Times New Roman" w:eastAsia="標楷體" w:hint="eastAsia"/>
                <w:bCs/>
              </w:rPr>
              <w:t>壓縮機運轉高低壓值</w:t>
            </w:r>
          </w:p>
        </w:tc>
        <w:tc>
          <w:tcPr>
            <w:tcW w:w="993" w:type="dxa"/>
          </w:tcPr>
          <w:p w:rsidR="006838D7" w:rsidRPr="008C2357" w:rsidRDefault="00EA3B80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EA3B80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 xml:space="preserve">HP   </w:t>
            </w:r>
            <w:r>
              <w:rPr>
                <w:rFonts w:ascii="Times New Roman" w:eastAsia="標楷體" w:hAnsi="Times New Roman"/>
              </w:rPr>
              <w:t>8.7kg/cm^</w:t>
            </w:r>
            <w:r w:rsidRPr="008C2357">
              <w:rPr>
                <w:rFonts w:ascii="Times New Roman" w:eastAsia="標楷體" w:hAnsi="Times New Roman"/>
              </w:rPr>
              <w:t xml:space="preserve">   LP</w:t>
            </w:r>
            <w:r>
              <w:rPr>
                <w:rFonts w:ascii="Times New Roman" w:eastAsia="標楷體" w:hAnsi="Times New Roman"/>
              </w:rPr>
              <w:t xml:space="preserve">   2.7kg/cm^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3.7</w:t>
            </w:r>
          </w:p>
        </w:tc>
        <w:tc>
          <w:tcPr>
            <w:tcW w:w="2693" w:type="dxa"/>
          </w:tcPr>
          <w:p w:rsidR="006838D7" w:rsidRPr="00E23065" w:rsidRDefault="00EA3B80" w:rsidP="00EA3B80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int="eastAsia"/>
                <w:bCs/>
              </w:rPr>
              <w:t>#3</w:t>
            </w:r>
            <w:r w:rsidR="006838D7" w:rsidRPr="00E23065">
              <w:rPr>
                <w:rFonts w:ascii="Times New Roman" w:eastAsia="標楷體" w:hint="eastAsia"/>
                <w:bCs/>
              </w:rPr>
              <w:t>壓縮機運轉高低壓值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HP               LP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3.8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測試項目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/>
              <w:rPr>
                <w:rFonts w:ascii="Times New Roman" w:eastAsia="標楷體" w:hAnsi="Times New Roman"/>
              </w:rPr>
            </w:pPr>
            <w:r w:rsidRPr="00D32AC7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8C2357">
              <w:rPr>
                <w:rFonts w:ascii="Times New Roman" w:eastAsia="標楷體" w:hAnsi="Times New Roman" w:hint="eastAsia"/>
                <w:bCs/>
              </w:rPr>
              <w:t>全載測試</w:t>
            </w:r>
            <w:r w:rsidRPr="008C2357">
              <w:rPr>
                <w:rFonts w:ascii="Times New Roman" w:eastAsia="標楷體" w:hAnsi="Times New Roman"/>
                <w:bCs/>
              </w:rPr>
              <w:t xml:space="preserve">     </w:t>
            </w:r>
            <w:r w:rsidRPr="008C2357">
              <w:rPr>
                <w:rFonts w:ascii="Times New Roman" w:eastAsia="標楷體" w:hAnsi="Times New Roman" w:hint="eastAsia"/>
                <w:bCs/>
              </w:rPr>
              <w:t>□部份負載測試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測試標準方法</w:t>
            </w:r>
          </w:p>
        </w:tc>
        <w:tc>
          <w:tcPr>
            <w:tcW w:w="993" w:type="dxa"/>
            <w:vAlign w:val="center"/>
          </w:tcPr>
          <w:p w:rsidR="006838D7" w:rsidRPr="008C2357" w:rsidRDefault="006838D7" w:rsidP="000420F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770754" w:rsidRDefault="006838D7" w:rsidP="000564D5">
            <w:pPr>
              <w:ind w:leftChars="12" w:left="29"/>
              <w:rPr>
                <w:rFonts w:ascii="Times New Roman" w:eastAsia="標楷體" w:hAnsi="Times New Roman"/>
                <w:lang w:val="fr-FR"/>
              </w:rPr>
            </w:pPr>
            <w:r w:rsidRPr="00D32AC7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770754">
              <w:rPr>
                <w:rFonts w:ascii="Times New Roman" w:eastAsia="標楷體" w:hAnsi="Times New Roman"/>
                <w:lang w:val="fr-FR"/>
              </w:rPr>
              <w:t>CNS12575</w:t>
            </w:r>
          </w:p>
          <w:p w:rsidR="006838D7" w:rsidRPr="00770754" w:rsidRDefault="006838D7" w:rsidP="000564D5">
            <w:pPr>
              <w:ind w:leftChars="12" w:left="29"/>
              <w:rPr>
                <w:rFonts w:ascii="Times New Roman" w:eastAsia="標楷體" w:hAnsi="Times New Roman"/>
                <w:lang w:val="fr-FR"/>
              </w:rPr>
            </w:pPr>
            <w:r w:rsidRPr="00770754">
              <w:rPr>
                <w:rFonts w:ascii="Times New Roman" w:eastAsia="標楷體" w:hAnsi="Times New Roman" w:hint="eastAsia"/>
                <w:bCs/>
                <w:kern w:val="0"/>
                <w:lang w:val="fr-FR"/>
              </w:rPr>
              <w:t>□</w:t>
            </w:r>
            <w:r w:rsidR="000420FB">
              <w:rPr>
                <w:rFonts w:ascii="Times New Roman" w:eastAsia="標楷體" w:hAnsi="Times New Roman" w:hint="eastAsia"/>
                <w:lang w:val="fr-FR"/>
              </w:rPr>
              <w:t>其他</w:t>
            </w:r>
          </w:p>
          <w:p w:rsidR="006838D7" w:rsidRPr="008C2357" w:rsidRDefault="006838D7" w:rsidP="000564D5">
            <w:pPr>
              <w:ind w:leftChars="12" w:left="29"/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測試穩定條件要求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/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3.9.1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空氣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側</w:t>
            </w:r>
            <w:r w:rsidRPr="008C2357">
              <w:rPr>
                <w:rFonts w:ascii="Times New Roman" w:eastAsia="標楷體" w:hAnsi="Times New Roman" w:hint="eastAsia"/>
                <w:bCs/>
              </w:rPr>
              <w:t>乾球</w:t>
            </w:r>
            <w:proofErr w:type="gramEnd"/>
            <w:r w:rsidRPr="008C2357"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____</w:t>
            </w:r>
            <w:r w:rsidRPr="008C2357">
              <w:rPr>
                <w:rFonts w:ascii="Times New Roman" w:eastAsia="標楷體" w:hAnsi="Times New Roman" w:hint="eastAsia"/>
              </w:rPr>
              <w:t>℃</w:t>
            </w:r>
            <w:r w:rsidRPr="008C2357">
              <w:rPr>
                <w:rFonts w:ascii="Times New Roman" w:eastAsia="標楷體" w:hAnsi="Times New Roman"/>
              </w:rPr>
              <w:t xml:space="preserve"> </w:t>
            </w:r>
            <w:r w:rsidRPr="008C2357">
              <w:rPr>
                <w:rFonts w:ascii="Times New Roman" w:eastAsia="標楷體" w:hAnsi="Times New Roman"/>
                <w:bCs/>
              </w:rPr>
              <w:t>±___</w:t>
            </w:r>
            <w:r w:rsidRPr="008C2357">
              <w:rPr>
                <w:rFonts w:ascii="Times New Roman" w:eastAsia="標楷體" w:hint="eastAsia"/>
                <w:bCs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3.9.2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proofErr w:type="gramStart"/>
            <w:r w:rsidRPr="008C2357">
              <w:rPr>
                <w:rFonts w:ascii="Times New Roman" w:eastAsia="標楷體" w:hAnsi="Times New Roman" w:hint="eastAsia"/>
                <w:bCs/>
              </w:rPr>
              <w:t>空氣</w:t>
            </w:r>
            <w:r>
              <w:rPr>
                <w:rFonts w:ascii="Times New Roman" w:eastAsia="標楷體" w:hAnsi="Times New Roman" w:hint="eastAsia"/>
                <w:bCs/>
              </w:rPr>
              <w:t>側</w:t>
            </w:r>
            <w:r w:rsidRPr="008C2357">
              <w:rPr>
                <w:rFonts w:ascii="Times New Roman" w:eastAsia="標楷體" w:hAnsi="Times New Roman" w:hint="eastAsia"/>
                <w:bCs/>
              </w:rPr>
              <w:t>濕球</w:t>
            </w:r>
            <w:proofErr w:type="gramEnd"/>
            <w:r w:rsidRPr="008C2357"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kern w:val="0"/>
              </w:rPr>
              <w:t>____</w:t>
            </w:r>
            <w:r w:rsidRPr="008C2357">
              <w:rPr>
                <w:rFonts w:ascii="Times New Roman" w:eastAsia="標楷體" w:hAnsi="Times New Roman" w:hint="eastAsia"/>
                <w:kern w:val="0"/>
              </w:rPr>
              <w:t>℃</w:t>
            </w:r>
            <w:r w:rsidRPr="008C235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t>±___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3.9.3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冰水進水溫度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kern w:val="0"/>
              </w:rPr>
              <w:t>____</w:t>
            </w:r>
            <w:r w:rsidRPr="008C2357">
              <w:rPr>
                <w:rFonts w:ascii="Times New Roman" w:eastAsia="標楷體" w:hAnsi="Times New Roman" w:hint="eastAsia"/>
                <w:kern w:val="0"/>
              </w:rPr>
              <w:t>℃</w:t>
            </w:r>
            <w:r w:rsidRPr="008C235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t>±___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3.9.4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冰水出水溫度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kern w:val="0"/>
              </w:rPr>
              <w:t>_</w:t>
            </w:r>
            <w:r w:rsidRPr="00D90F43">
              <w:rPr>
                <w:rFonts w:ascii="Times New Roman" w:eastAsia="標楷體" w:hAnsi="Times New Roman"/>
                <w:kern w:val="0"/>
                <w:u w:val="single"/>
              </w:rPr>
              <w:t>7</w:t>
            </w:r>
            <w:r w:rsidRPr="008C2357">
              <w:rPr>
                <w:rFonts w:ascii="Times New Roman" w:eastAsia="標楷體" w:hAnsi="Times New Roman"/>
                <w:kern w:val="0"/>
              </w:rPr>
              <w:t>_</w:t>
            </w:r>
            <w:r w:rsidRPr="00D90F43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  <w:r w:rsidRPr="008C2357">
              <w:rPr>
                <w:rFonts w:ascii="Times New Roman" w:eastAsia="標楷體" w:hAnsi="Times New Roman" w:hint="eastAsia"/>
                <w:kern w:val="0"/>
              </w:rPr>
              <w:t>℃</w:t>
            </w:r>
            <w:r w:rsidRPr="008C235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t>±_</w:t>
            </w:r>
            <w:r w:rsidRPr="00D90F43">
              <w:rPr>
                <w:rFonts w:ascii="Times New Roman" w:eastAsia="標楷體" w:hAnsi="Times New Roman"/>
                <w:bCs/>
                <w:kern w:val="0"/>
                <w:u w:val="single"/>
              </w:rPr>
              <w:t>0.5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3.9.5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冰水流量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_</w:t>
            </w:r>
            <w:r w:rsidRPr="00D90F43">
              <w:rPr>
                <w:rFonts w:ascii="Times New Roman" w:eastAsia="標楷體" w:hAnsi="Times New Roman"/>
                <w:u w:val="single"/>
              </w:rPr>
              <w:t>4800</w:t>
            </w:r>
            <w:r w:rsidRPr="008C2357">
              <w:rPr>
                <w:rFonts w:ascii="Times New Roman" w:eastAsia="標楷體" w:hAnsi="Times New Roman"/>
              </w:rPr>
              <w:t xml:space="preserve">_LPM </w:t>
            </w:r>
            <w:r w:rsidRPr="008C2357">
              <w:rPr>
                <w:rFonts w:ascii="Times New Roman" w:eastAsia="標楷體" w:hAnsi="Times New Roman"/>
                <w:bCs/>
              </w:rPr>
              <w:t>± 5%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3.9.6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int="eastAsia"/>
              </w:rPr>
              <w:t>冷卻水進水溫度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kern w:val="0"/>
              </w:rPr>
              <w:t>__</w:t>
            </w:r>
            <w:r w:rsidRPr="00D90F43">
              <w:rPr>
                <w:rFonts w:ascii="Times New Roman" w:eastAsia="標楷體" w:hAnsi="Times New Roman"/>
                <w:kern w:val="0"/>
                <w:u w:val="single"/>
              </w:rPr>
              <w:t>30</w:t>
            </w:r>
            <w:r w:rsidRPr="008C2357">
              <w:rPr>
                <w:rFonts w:ascii="Times New Roman" w:eastAsia="標楷體" w:hAnsi="Times New Roman"/>
                <w:kern w:val="0"/>
              </w:rPr>
              <w:t>_</w:t>
            </w:r>
            <w:r w:rsidRPr="008C2357">
              <w:rPr>
                <w:rFonts w:ascii="Times New Roman" w:eastAsia="標楷體" w:hAnsi="Times New Roman" w:hint="eastAsia"/>
                <w:kern w:val="0"/>
              </w:rPr>
              <w:t>℃</w:t>
            </w:r>
            <w:r w:rsidRPr="008C235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t>±_</w:t>
            </w:r>
            <w:r w:rsidRPr="00D90F43">
              <w:rPr>
                <w:rFonts w:ascii="Times New Roman" w:eastAsia="標楷體" w:hAnsi="Times New Roman"/>
                <w:bCs/>
                <w:kern w:val="0"/>
                <w:u w:val="single"/>
              </w:rPr>
              <w:t>0.5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3.9.7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細明體" w:cs="細明體" w:hint="eastAsia"/>
              </w:rPr>
              <w:t>冷卻水出水溫</w:t>
            </w:r>
            <w:r w:rsidRPr="008C2357">
              <w:rPr>
                <w:rFonts w:ascii="Times New Roman" w:eastAsia="標楷體" w:hint="eastAsia"/>
              </w:rPr>
              <w:t>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kern w:val="0"/>
              </w:rPr>
              <w:t>____</w:t>
            </w:r>
            <w:r w:rsidRPr="008C2357">
              <w:rPr>
                <w:rFonts w:ascii="Times New Roman" w:eastAsia="標楷體" w:hAnsi="Times New Roman" w:hint="eastAsia"/>
                <w:kern w:val="0"/>
              </w:rPr>
              <w:t>℃</w:t>
            </w:r>
            <w:r w:rsidRPr="008C235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t xml:space="preserve">± 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softHyphen/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softHyphen/>
              <w:t>___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3.9.8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冷卻水流量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_</w:t>
            </w:r>
            <w:r w:rsidRPr="00D90F43">
              <w:rPr>
                <w:rFonts w:ascii="Times New Roman" w:eastAsia="標楷體" w:hAnsi="Times New Roman"/>
                <w:u w:val="single"/>
              </w:rPr>
              <w:t>_6000</w:t>
            </w:r>
            <w:r w:rsidRPr="008C2357">
              <w:rPr>
                <w:rFonts w:ascii="Times New Roman" w:eastAsia="標楷體" w:hAnsi="Times New Roman"/>
              </w:rPr>
              <w:t xml:space="preserve">_LPM </w:t>
            </w:r>
            <w:r w:rsidRPr="008C2357">
              <w:rPr>
                <w:rFonts w:ascii="Times New Roman" w:eastAsia="標楷體" w:hAnsi="Times New Roman"/>
                <w:bCs/>
              </w:rPr>
              <w:t>± 5%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3.9.9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</w:rPr>
              <w:t>電壓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bCs/>
              </w:rPr>
              <w:t>_</w:t>
            </w:r>
            <w:r w:rsidRPr="00D90F43">
              <w:rPr>
                <w:rFonts w:ascii="Times New Roman" w:eastAsia="標楷體" w:hAnsi="Times New Roman"/>
                <w:bCs/>
                <w:u w:val="single"/>
              </w:rPr>
              <w:t>380</w:t>
            </w:r>
            <w:r w:rsidRPr="008C2357">
              <w:rPr>
                <w:rFonts w:ascii="Times New Roman" w:eastAsia="標楷體" w:hAnsi="Times New Roman"/>
                <w:bCs/>
              </w:rPr>
              <w:t>_V ± 10%</w:t>
            </w:r>
            <w:r w:rsidRPr="008C2357">
              <w:rPr>
                <w:rFonts w:ascii="Times New Roman" w:eastAsia="標楷體" w:hint="eastAsia"/>
                <w:bCs/>
              </w:rPr>
              <w:t>內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3.9.10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</w:rPr>
              <w:t>頻率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 w:firstLineChars="150" w:firstLine="360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  <w:bCs/>
              </w:rPr>
              <w:t>__</w:t>
            </w:r>
            <w:r>
              <w:rPr>
                <w:rFonts w:ascii="Times New Roman" w:eastAsia="標楷體" w:hAnsi="Times New Roman"/>
                <w:bCs/>
                <w:u w:val="single"/>
              </w:rPr>
              <w:t>60</w:t>
            </w:r>
            <w:r w:rsidRPr="008C2357">
              <w:rPr>
                <w:rFonts w:ascii="Times New Roman" w:eastAsia="標楷體" w:hAnsi="Times New Roman"/>
                <w:bCs/>
              </w:rPr>
              <w:t>_Hz ± 1%</w:t>
            </w:r>
            <w:r w:rsidRPr="008C2357">
              <w:rPr>
                <w:rFonts w:ascii="Times New Roman" w:eastAsia="標楷體" w:hint="eastAsia"/>
                <w:bCs/>
              </w:rPr>
              <w:t>內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3.9.11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</w:rPr>
              <w:t>熱平衡</w:t>
            </w:r>
            <w:proofErr w:type="gramStart"/>
            <w:r w:rsidRPr="008C2357">
              <w:rPr>
                <w:rFonts w:ascii="Times New Roman" w:eastAsia="標楷體" w:hint="eastAsia"/>
                <w:bCs/>
              </w:rPr>
              <w:t>百分比允差</w:t>
            </w:r>
            <w:proofErr w:type="gramEnd"/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int="eastAsia"/>
                <w:bCs/>
              </w:rPr>
              <w:t>熱平衡百分比在</w:t>
            </w:r>
            <w:proofErr w:type="gramStart"/>
            <w:r w:rsidRPr="008C2357">
              <w:rPr>
                <w:rFonts w:ascii="Times New Roman" w:eastAsia="標楷體" w:hint="eastAsia"/>
                <w:bCs/>
              </w:rPr>
              <w:t>要求允差</w:t>
            </w:r>
            <w:proofErr w:type="gramEnd"/>
            <w:r w:rsidRPr="008C2357">
              <w:rPr>
                <w:rFonts w:ascii="Times New Roman" w:eastAsia="標楷體" w:hint="eastAsia"/>
                <w:bCs/>
              </w:rPr>
              <w:t>內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3.10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  <w:kern w:val="0"/>
              </w:rPr>
              <w:t>曲線</w:t>
            </w:r>
            <w:r w:rsidR="00722BDC" w:rsidRPr="00215C93">
              <w:rPr>
                <w:rFonts w:ascii="Times New Roman" w:eastAsia="標楷體" w:hint="eastAsia"/>
                <w:bCs/>
                <w:kern w:val="0"/>
                <w:lang w:eastAsia="zh-HK"/>
              </w:rPr>
              <w:t>記</w:t>
            </w:r>
            <w:r w:rsidRPr="008C2357">
              <w:rPr>
                <w:rFonts w:ascii="Times New Roman" w:eastAsia="標楷體" w:hint="eastAsia"/>
                <w:bCs/>
                <w:kern w:val="0"/>
              </w:rPr>
              <w:t>錄表要求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leftChars="12" w:left="29"/>
              <w:rPr>
                <w:rFonts w:ascii="Times New Roman" w:eastAsia="標楷體" w:hAnsi="Times New Roman"/>
                <w:bCs/>
              </w:rPr>
            </w:pPr>
            <w:r w:rsidRPr="00D32AC7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附曲線</w:t>
            </w:r>
            <w:r w:rsidR="00722BDC" w:rsidRPr="00215C93">
              <w:rPr>
                <w:rFonts w:ascii="Times New Roman" w:eastAsia="標楷體" w:hint="eastAsia"/>
                <w:bCs/>
                <w:kern w:val="0"/>
                <w:lang w:eastAsia="zh-HK"/>
              </w:rPr>
              <w:t>記</w:t>
            </w: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錄表</w:t>
            </w:r>
            <w:r w:rsidRPr="008C2357">
              <w:rPr>
                <w:rFonts w:ascii="Times New Roman" w:eastAsia="標楷體" w:hAnsi="Times New Roman"/>
                <w:bCs/>
                <w:kern w:val="0"/>
              </w:rPr>
              <w:t xml:space="preserve"> </w:t>
            </w: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□不附曲線</w:t>
            </w:r>
            <w:r w:rsidR="00722BDC" w:rsidRPr="00215C93">
              <w:rPr>
                <w:rFonts w:ascii="Times New Roman" w:eastAsia="標楷體" w:hint="eastAsia"/>
                <w:bCs/>
                <w:kern w:val="0"/>
                <w:lang w:eastAsia="zh-HK"/>
              </w:rPr>
              <w:t>記</w:t>
            </w: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錄表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3.11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測試失敗</w:t>
            </w:r>
            <w:r w:rsidR="00722BDC" w:rsidRPr="00215C93">
              <w:rPr>
                <w:rFonts w:ascii="Times New Roman" w:eastAsia="標楷體" w:hint="eastAsia"/>
                <w:bCs/>
                <w:kern w:val="0"/>
                <w:lang w:eastAsia="zh-HK"/>
              </w:rPr>
              <w:t>記</w:t>
            </w:r>
            <w:r w:rsidRPr="008C2357">
              <w:rPr>
                <w:rFonts w:ascii="Times New Roman" w:eastAsia="標楷體" w:hAnsi="Times New Roman" w:hint="eastAsia"/>
              </w:rPr>
              <w:t>錄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235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8C2357">
              <w:rPr>
                <w:rFonts w:ascii="Times New Roman" w:eastAsia="標楷體" w:hAnsi="Times New Roman" w:hint="eastAsia"/>
                <w:b/>
                <w:bCs/>
              </w:rPr>
              <w:t>性能測試實驗室認定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D32AC7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8C2357">
              <w:rPr>
                <w:rFonts w:ascii="Times New Roman" w:eastAsia="標楷體" w:hAnsi="Times New Roman" w:hint="eastAsia"/>
              </w:rPr>
              <w:t>工研院與同業公會</w:t>
            </w:r>
            <w:r w:rsidRPr="008C2357">
              <w:rPr>
                <w:rFonts w:ascii="Times New Roman" w:eastAsia="標楷體" w:hAnsi="Times New Roman"/>
              </w:rPr>
              <w:t xml:space="preserve"> </w:t>
            </w:r>
            <w:r w:rsidRPr="00D32AC7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8C2357">
              <w:rPr>
                <w:rFonts w:ascii="Times New Roman" w:eastAsia="標楷體" w:hAnsi="Times New Roman"/>
              </w:rPr>
              <w:t xml:space="preserve">TAF </w:t>
            </w: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8C2357">
              <w:rPr>
                <w:rFonts w:ascii="Times New Roman" w:eastAsia="標楷體" w:hAnsi="Times New Roman"/>
              </w:rPr>
              <w:t>AHRI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4.1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證書編號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(103)</w:t>
            </w:r>
            <w:proofErr w:type="gramStart"/>
            <w:r>
              <w:rPr>
                <w:rFonts w:ascii="Times New Roman" w:eastAsia="標楷體" w:hAnsi="Times New Roman" w:hint="eastAsia"/>
              </w:rPr>
              <w:t>台冷冰證</w:t>
            </w:r>
            <w:proofErr w:type="gramEnd"/>
            <w:r>
              <w:rPr>
                <w:rFonts w:ascii="Times New Roman" w:eastAsia="標楷體" w:hAnsi="Times New Roman" w:hint="eastAsia"/>
              </w:rPr>
              <w:t>字第</w:t>
            </w:r>
            <w:r>
              <w:rPr>
                <w:rFonts w:ascii="Times New Roman" w:eastAsia="標楷體" w:hAnsi="Times New Roman"/>
              </w:rPr>
              <w:t>055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/>
              </w:rPr>
              <w:t xml:space="preserve"> 2303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4.2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證書有效日期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106.11.24     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/>
              </w:rPr>
              <w:t xml:space="preserve">     2020/01/20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4.3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可測試範圍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ind w:firstLineChars="50" w:firstLine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100~500RT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</w:tbl>
    <w:p w:rsidR="006838D7" w:rsidRDefault="006838D7" w:rsidP="00215049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4"/>
        <w:gridCol w:w="2693"/>
        <w:gridCol w:w="993"/>
        <w:gridCol w:w="5124"/>
      </w:tblGrid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2357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8C2357">
              <w:rPr>
                <w:rFonts w:ascii="Times New Roman" w:eastAsia="標楷體" w:hAnsi="Times New Roman" w:hint="eastAsia"/>
                <w:b/>
                <w:bCs/>
              </w:rPr>
              <w:t>儀器校正報告查驗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冰水進水溫度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  <w:vAlign w:val="center"/>
          </w:tcPr>
          <w:p w:rsidR="006838D7" w:rsidRPr="008C2357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>
              <w:rPr>
                <w:rFonts w:ascii="Times New Roman" w:eastAsia="標楷體" w:hAnsi="Times New Roman"/>
                <w:bCs/>
                <w:kern w:val="0"/>
              </w:rPr>
              <w:t>17-02-BAC-205-06L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AA748A">
              <w:rPr>
                <w:rFonts w:ascii="Times New Roman" w:eastAsia="標楷體" w:hAnsi="Times New Roman"/>
              </w:rPr>
              <w:t>TAF</w:t>
            </w:r>
            <w:r w:rsidRPr="00AA748A">
              <w:rPr>
                <w:rFonts w:ascii="Times New Roman" w:eastAsia="標楷體" w:hAnsi="Times New Roman" w:hint="eastAsia"/>
              </w:rPr>
              <w:t>認可實驗室</w:t>
            </w:r>
            <w:r w:rsidRPr="00AA748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2017/03/06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6~4</w:t>
            </w:r>
            <w:r w:rsidRPr="001E7AF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＜</w:t>
            </w:r>
            <w:r>
              <w:rPr>
                <w:rFonts w:ascii="Times New Roman" w:eastAsia="標楷體" w:hAnsi="Times New Roman"/>
              </w:rPr>
              <w:t>0.</w:t>
            </w:r>
            <w:r w:rsidRPr="001E7AF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kern w:val="0"/>
              </w:rPr>
              <w:t>冰水進水溫度</w:t>
            </w:r>
            <w:r w:rsidRPr="008C2357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8C2357">
              <w:rPr>
                <w:rFonts w:ascii="Times New Roman" w:eastAsia="標楷體" w:hAnsi="Times New Roman" w:hint="eastAsia"/>
                <w:kern w:val="0"/>
              </w:rPr>
              <w:t>氣冷式</w:t>
            </w:r>
            <w:proofErr w:type="gramEnd"/>
            <w:r w:rsidRPr="008C2357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5.2.1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5.2.2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5.2.3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5.2.4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冰水出水溫度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E59B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  <w:vAlign w:val="center"/>
          </w:tcPr>
          <w:p w:rsidR="006838D7" w:rsidRPr="008C2357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>
              <w:rPr>
                <w:rFonts w:ascii="Times New Roman" w:eastAsia="標楷體" w:hAnsi="Times New Roman"/>
                <w:bCs/>
                <w:kern w:val="0"/>
              </w:rPr>
              <w:t>17-02-BAC-205-05L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5.3.1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E59B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AA748A">
              <w:rPr>
                <w:rFonts w:ascii="Times New Roman" w:eastAsia="標楷體" w:hAnsi="Times New Roman"/>
              </w:rPr>
              <w:t>TAF</w:t>
            </w:r>
            <w:r w:rsidRPr="00AA748A">
              <w:rPr>
                <w:rFonts w:ascii="Times New Roman" w:eastAsia="標楷體" w:hAnsi="Times New Roman" w:hint="eastAsia"/>
              </w:rPr>
              <w:t>認可實驗室</w:t>
            </w:r>
            <w:r w:rsidRPr="00AA748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5.3.2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E59B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2017/03/06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5.3.3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7D2984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6~4</w:t>
            </w:r>
            <w:r w:rsidRPr="001E7AF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5.3.4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7D2984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＜</w:t>
            </w:r>
            <w:r>
              <w:rPr>
                <w:rFonts w:ascii="Times New Roman" w:eastAsia="標楷體" w:hAnsi="Times New Roman"/>
              </w:rPr>
              <w:t>0.</w:t>
            </w:r>
            <w:r w:rsidRPr="001E7AF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冰水出水溫度</w:t>
            </w:r>
            <w:r w:rsidRPr="008C2357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8C2357">
              <w:rPr>
                <w:rFonts w:ascii="Times New Roman" w:eastAsia="標楷體" w:hAnsi="Times New Roman" w:hint="eastAsia"/>
                <w:kern w:val="0"/>
              </w:rPr>
              <w:t>氣冷式</w:t>
            </w:r>
            <w:proofErr w:type="gramEnd"/>
            <w:r w:rsidRPr="008C2357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C6E9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5.4.1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C6E9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5.4.2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C6E9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5.4.3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C6E9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5.4.4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C6E9A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5.5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冷卻水進水溫度</w:t>
            </w:r>
          </w:p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(</w:t>
            </w:r>
            <w:proofErr w:type="gramStart"/>
            <w:r w:rsidRPr="008C2357">
              <w:rPr>
                <w:rFonts w:ascii="Times New Roman" w:eastAsia="標楷體" w:hAnsi="Times New Roman" w:hint="eastAsia"/>
              </w:rPr>
              <w:t>氣冷室外</w:t>
            </w:r>
            <w:proofErr w:type="gramEnd"/>
            <w:r w:rsidRPr="008C2357">
              <w:rPr>
                <w:rFonts w:ascii="Times New Roman" w:eastAsia="標楷體" w:hAnsi="Times New Roman" w:hint="eastAsia"/>
              </w:rPr>
              <w:t>溫度</w:t>
            </w:r>
            <w:r w:rsidRPr="008C2357">
              <w:rPr>
                <w:rFonts w:ascii="Times New Roman" w:eastAsia="標楷體" w:hAnsi="Times New Roman"/>
              </w:rPr>
              <w:t>1)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568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  <w:vAlign w:val="center"/>
          </w:tcPr>
          <w:p w:rsidR="006838D7" w:rsidRPr="008C2357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>
              <w:rPr>
                <w:rFonts w:ascii="Times New Roman" w:eastAsia="標楷體" w:hAnsi="Times New Roman"/>
                <w:bCs/>
                <w:kern w:val="0"/>
              </w:rPr>
              <w:t>17-02-BAC-205-04L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5.5.1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568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AA748A">
              <w:rPr>
                <w:rFonts w:ascii="Times New Roman" w:eastAsia="標楷體" w:hAnsi="Times New Roman"/>
              </w:rPr>
              <w:t>TAF</w:t>
            </w:r>
            <w:r w:rsidRPr="00AA748A">
              <w:rPr>
                <w:rFonts w:ascii="Times New Roman" w:eastAsia="標楷體" w:hAnsi="Times New Roman" w:hint="eastAsia"/>
              </w:rPr>
              <w:t>認可實驗室</w:t>
            </w:r>
            <w:r w:rsidRPr="00AA748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5.5.2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568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2017/03/06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5.5.3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568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17.5~5</w:t>
            </w:r>
            <w:r w:rsidRPr="001E7AF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5.5.4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0568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＜</w:t>
            </w:r>
            <w:r>
              <w:rPr>
                <w:rFonts w:ascii="Times New Roman" w:eastAsia="標楷體" w:hAnsi="Times New Roman"/>
              </w:rPr>
              <w:t>0.</w:t>
            </w:r>
            <w:r w:rsidRPr="001E7AF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5.6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冷卻水出水溫度</w:t>
            </w:r>
          </w:p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(</w:t>
            </w:r>
            <w:proofErr w:type="gramStart"/>
            <w:r w:rsidRPr="008C2357">
              <w:rPr>
                <w:rFonts w:ascii="Times New Roman" w:eastAsia="標楷體" w:hAnsi="Times New Roman" w:hint="eastAsia"/>
              </w:rPr>
              <w:t>氣冷室外</w:t>
            </w:r>
            <w:proofErr w:type="gramEnd"/>
            <w:r w:rsidRPr="008C2357">
              <w:rPr>
                <w:rFonts w:ascii="Times New Roman" w:eastAsia="標楷體" w:hAnsi="Times New Roman" w:hint="eastAsia"/>
              </w:rPr>
              <w:t>溫度</w:t>
            </w:r>
            <w:r w:rsidRPr="008C2357">
              <w:rPr>
                <w:rFonts w:ascii="Times New Roman" w:eastAsia="標楷體" w:hAnsi="Times New Roman"/>
              </w:rPr>
              <w:t>2)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DD0F3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  <w:vAlign w:val="center"/>
          </w:tcPr>
          <w:p w:rsidR="006838D7" w:rsidRPr="008C2357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>
              <w:rPr>
                <w:rFonts w:ascii="Times New Roman" w:eastAsia="標楷體" w:hAnsi="Times New Roman"/>
                <w:bCs/>
                <w:kern w:val="0"/>
              </w:rPr>
              <w:t>17-02-BAC-205-03L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5.6.1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DD0F3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AA748A">
              <w:rPr>
                <w:rFonts w:ascii="Times New Roman" w:eastAsia="標楷體" w:hAnsi="Times New Roman"/>
              </w:rPr>
              <w:t>TAF</w:t>
            </w:r>
            <w:r w:rsidRPr="00AA748A">
              <w:rPr>
                <w:rFonts w:ascii="Times New Roman" w:eastAsia="標楷體" w:hAnsi="Times New Roman" w:hint="eastAsia"/>
              </w:rPr>
              <w:t>認可實驗室</w:t>
            </w:r>
            <w:r w:rsidRPr="00AA748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5.6.2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DD0F3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2017/03/06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5.6.3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DD0F3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17.5~5</w:t>
            </w:r>
            <w:r w:rsidRPr="001E7AF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5.6.4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DD0F3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＜</w:t>
            </w:r>
            <w:r>
              <w:rPr>
                <w:rFonts w:ascii="Times New Roman" w:eastAsia="標楷體" w:hAnsi="Times New Roman"/>
              </w:rPr>
              <w:t>0.</w:t>
            </w:r>
            <w:r w:rsidRPr="001E7AF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℃</w:t>
            </w:r>
          </w:p>
        </w:tc>
      </w:tr>
    </w:tbl>
    <w:p w:rsidR="006838D7" w:rsidRDefault="006838D7" w:rsidP="00215049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4"/>
        <w:gridCol w:w="2693"/>
        <w:gridCol w:w="993"/>
        <w:gridCol w:w="5124"/>
      </w:tblGrid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lastRenderedPageBreak/>
              <w:t>5.7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冰水流量計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3391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>
              <w:rPr>
                <w:rFonts w:ascii="Times New Roman" w:eastAsia="標楷體" w:hAnsi="Times New Roman"/>
                <w:bCs/>
                <w:kern w:val="0"/>
              </w:rPr>
              <w:t>10507C3550-5-1-03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5.7.1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3391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AA748A">
              <w:rPr>
                <w:rFonts w:ascii="Times New Roman" w:eastAsia="標楷體" w:hAnsi="Times New Roman"/>
              </w:rPr>
              <w:t>TAF</w:t>
            </w:r>
            <w:r w:rsidRPr="00AA748A">
              <w:rPr>
                <w:rFonts w:ascii="Times New Roman" w:eastAsia="標楷體" w:hAnsi="Times New Roman" w:hint="eastAsia"/>
              </w:rPr>
              <w:t>認可實驗室</w:t>
            </w:r>
            <w:r w:rsidRPr="00AA748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5.7.2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3391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2016/11/23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5.7.3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3391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1273~5567LPM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5.7.4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3391E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＜</w:t>
            </w:r>
            <w:r>
              <w:rPr>
                <w:rFonts w:ascii="Times New Roman" w:eastAsia="標楷體" w:hAnsi="Times New Roman"/>
              </w:rPr>
              <w:t>2%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5.8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冰水流量計</w:t>
            </w:r>
            <w:r w:rsidRPr="008C2357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8C2357">
              <w:rPr>
                <w:rFonts w:ascii="Times New Roman" w:eastAsia="標楷體" w:hAnsi="Times New Roman" w:hint="eastAsia"/>
                <w:kern w:val="0"/>
              </w:rPr>
              <w:t>氣冷式</w:t>
            </w:r>
            <w:proofErr w:type="gramEnd"/>
            <w:r w:rsidRPr="008C2357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744B7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5.8.1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744B7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5.8.2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744B7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5.8.3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744B7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5.8.4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8744B7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5.9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冷卻水流量計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56E6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>
              <w:rPr>
                <w:rFonts w:ascii="Times New Roman" w:eastAsia="標楷體" w:hAnsi="Times New Roman"/>
                <w:bCs/>
                <w:kern w:val="0"/>
              </w:rPr>
              <w:t>10507C3550-6-1-03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5.9.1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56E6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AA748A">
              <w:rPr>
                <w:rFonts w:ascii="Times New Roman" w:eastAsia="標楷體" w:hAnsi="Times New Roman"/>
              </w:rPr>
              <w:t>TAF</w:t>
            </w:r>
            <w:r w:rsidRPr="00AA748A">
              <w:rPr>
                <w:rFonts w:ascii="Times New Roman" w:eastAsia="標楷體" w:hAnsi="Times New Roman" w:hint="eastAsia"/>
              </w:rPr>
              <w:t>認可實驗室</w:t>
            </w:r>
            <w:r w:rsidRPr="00AA748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5.9.2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56E6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2016/11/23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5.9.3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56E6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1503-6643LPM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5.9.4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56E60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</w:rPr>
              <w:t>電力計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 w:rsidRPr="00E23065">
              <w:rPr>
                <w:rFonts w:ascii="Times New Roman" w:eastAsia="標楷體" w:hAnsi="Times New Roman"/>
                <w:b/>
                <w:bCs/>
                <w:kern w:val="0"/>
              </w:rPr>
              <w:t>xx2016024010D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5.10.1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TAF</w:t>
            </w:r>
            <w:r w:rsidRPr="00E23065">
              <w:rPr>
                <w:rFonts w:ascii="Times New Roman" w:eastAsia="標楷體" w:hAnsi="Times New Roman" w:hint="eastAsia"/>
              </w:rPr>
              <w:t>認可實驗室</w:t>
            </w:r>
            <w:r w:rsidRPr="00E23065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5.10.2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校正日期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2016/12/01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5.10.3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  <w:b/>
              </w:rPr>
              <w:t>X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E23065">
              <w:rPr>
                <w:rFonts w:ascii="Times New Roman" w:eastAsia="標楷體" w:hAnsi="Times New Roman"/>
                <w:b/>
              </w:rPr>
              <w:t>kW</w:t>
            </w:r>
            <w:r w:rsidRPr="00E23065">
              <w:rPr>
                <w:rFonts w:ascii="Times New Roman" w:eastAsia="標楷體" w:hAnsi="Times New Roman" w:hint="eastAsia"/>
                <w:b/>
              </w:rPr>
              <w:t>只校正</w:t>
            </w:r>
            <w:r w:rsidRPr="00E23065">
              <w:rPr>
                <w:rFonts w:ascii="Times New Roman" w:eastAsia="標楷體" w:hAnsi="Times New Roman"/>
                <w:b/>
              </w:rPr>
              <w:t>220V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5.10.4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電壓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23065">
              <w:rPr>
                <w:rFonts w:ascii="Times New Roman" w:eastAsia="標楷體" w:hAnsi="Times New Roman"/>
                <w:b/>
              </w:rPr>
              <w:t>X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E23065">
              <w:rPr>
                <w:rFonts w:ascii="Times New Roman" w:eastAsia="標楷體" w:hAnsi="Times New Roman"/>
              </w:rPr>
              <w:t xml:space="preserve">220V  </w:t>
            </w:r>
            <w:r w:rsidRPr="00E23065">
              <w:rPr>
                <w:rFonts w:ascii="Times New Roman" w:eastAsia="標楷體" w:hAnsi="Times New Roman" w:hint="eastAsia"/>
                <w:b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  <w:b/>
              </w:rPr>
              <w:t xml:space="preserve">380V  </w:t>
            </w:r>
            <w:r w:rsidRPr="00E23065">
              <w:rPr>
                <w:rFonts w:ascii="Times New Roman" w:eastAsia="標楷體" w:hAnsi="Times New Roman" w:hint="eastAsia"/>
                <w:b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  <w:b/>
              </w:rPr>
              <w:t>440V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5.10.5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電流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5.10.6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頻率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E23065">
              <w:rPr>
                <w:rFonts w:ascii="Times New Roman" w:eastAsia="標楷體" w:hAnsi="Times New Roman"/>
              </w:rPr>
              <w:t xml:space="preserve">60Hz  </w:t>
            </w: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</w:rPr>
              <w:t>50Hz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5.10.7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  <w:b/>
              </w:rPr>
              <w:t>X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E23065">
              <w:rPr>
                <w:rFonts w:ascii="Times New Roman" w:eastAsia="標楷體" w:hAnsi="Times New Roman" w:hint="eastAsia"/>
                <w:b/>
              </w:rPr>
              <w:t>大於</w:t>
            </w:r>
            <w:r w:rsidRPr="00E23065">
              <w:rPr>
                <w:rFonts w:ascii="Times New Roman" w:eastAsia="標楷體" w:hAnsi="Times New Roman"/>
                <w:b/>
              </w:rPr>
              <w:t>0.5%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</w:rPr>
              <w:t>電力計</w:t>
            </w:r>
            <w:r w:rsidRPr="00E23065">
              <w:rPr>
                <w:rFonts w:ascii="Times New Roman" w:eastAsia="標楷體" w:hAnsi="Times New Roman"/>
                <w:kern w:val="0"/>
              </w:rPr>
              <w:t>(2</w:t>
            </w:r>
            <w:proofErr w:type="gramStart"/>
            <w:r w:rsidRPr="00E23065">
              <w:rPr>
                <w:rFonts w:ascii="Times New Roman" w:eastAsia="標楷體" w:hAnsi="Times New Roman" w:hint="eastAsia"/>
                <w:kern w:val="0"/>
              </w:rPr>
              <w:t>氣冷式</w:t>
            </w:r>
            <w:proofErr w:type="gramEnd"/>
            <w:r w:rsidRPr="00E23065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5.11.1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5.11.2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校正日期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5.11.3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5.11.4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電壓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</w:rPr>
              <w:t xml:space="preserve">220V  </w:t>
            </w: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</w:rPr>
              <w:t xml:space="preserve">380V  </w:t>
            </w: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</w:rPr>
              <w:t>440V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5.11.5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電流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5.11.6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頻率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</w:rPr>
              <w:t xml:space="preserve">60Hz  </w:t>
            </w: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 w:rsidRPr="00E23065">
              <w:rPr>
                <w:rFonts w:ascii="Times New Roman" w:eastAsia="標楷體" w:hAnsi="Times New Roman"/>
              </w:rPr>
              <w:t>50Hz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5.11.7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</w:tbl>
    <w:p w:rsidR="006838D7" w:rsidRPr="00E23065" w:rsidRDefault="006838D7" w:rsidP="00215049">
      <w:r w:rsidRPr="00E23065"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4"/>
        <w:gridCol w:w="2693"/>
        <w:gridCol w:w="993"/>
        <w:gridCol w:w="5124"/>
      </w:tblGrid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lastRenderedPageBreak/>
              <w:t>5.12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proofErr w:type="gramStart"/>
            <w:r w:rsidRPr="00E23065">
              <w:rPr>
                <w:rFonts w:ascii="Times New Roman" w:eastAsia="標楷體" w:hAnsi="Times New Roman" w:hint="eastAsia"/>
                <w:bCs/>
              </w:rPr>
              <w:t>比流器</w:t>
            </w:r>
            <w:proofErr w:type="gramEnd"/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  <w:r w:rsidRPr="00E23065">
              <w:rPr>
                <w:rFonts w:ascii="Times New Roman" w:eastAsia="標楷體" w:hAnsi="Times New Roman"/>
                <w:bCs/>
                <w:kern w:val="0"/>
              </w:rPr>
              <w:t>RQZ-A4861-1</w:t>
            </w: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5.12.1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E23065" w:rsidRPr="00E23065" w:rsidTr="00FE0C10">
        <w:tc>
          <w:tcPr>
            <w:tcW w:w="824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5.12.2</w:t>
            </w:r>
          </w:p>
        </w:tc>
        <w:tc>
          <w:tcPr>
            <w:tcW w:w="26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E23065">
              <w:rPr>
                <w:rFonts w:ascii="Times New Roman" w:eastAsia="標楷體" w:hAnsi="Times New Roman" w:hint="eastAsia"/>
                <w:bCs/>
              </w:rPr>
              <w:t>校正日期</w:t>
            </w:r>
          </w:p>
        </w:tc>
        <w:tc>
          <w:tcPr>
            <w:tcW w:w="993" w:type="dxa"/>
          </w:tcPr>
          <w:p w:rsidR="006838D7" w:rsidRPr="00E23065" w:rsidRDefault="006838D7" w:rsidP="000564D5">
            <w:pPr>
              <w:jc w:val="center"/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  <w:r w:rsidRPr="00E23065">
              <w:rPr>
                <w:rFonts w:ascii="Times New Roman" w:eastAsia="標楷體" w:hAnsi="Times New Roman"/>
              </w:rPr>
              <w:t>2017/02/18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5.13.3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5D1EF8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5/20/100/120 %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5.12.4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紀錄器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85D81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  <w:kern w:val="0"/>
              </w:rPr>
              <w:t>校正報告編號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5.13.1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可追溯至國際標準單位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85D81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5.13.2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</w:rPr>
              <w:t>校正日</w:t>
            </w:r>
            <w:r w:rsidRPr="008C2357">
              <w:rPr>
                <w:rFonts w:ascii="Times New Roman" w:eastAsia="標楷體" w:hAnsi="Times New Roman" w:hint="eastAsia"/>
                <w:bCs/>
              </w:rPr>
              <w:t>期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85D81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5.13.3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儀器校正範圍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85D81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5.13.4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Ansi="Times New Roman" w:hint="eastAsia"/>
              </w:rPr>
              <w:t>準確度要求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085D81"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2357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/>
              </w:rPr>
            </w:pPr>
            <w:r w:rsidRPr="008C2357">
              <w:rPr>
                <w:rFonts w:ascii="Times New Roman" w:eastAsia="標楷體" w:hAnsi="Times New Roman" w:hint="eastAsia"/>
                <w:b/>
                <w:bCs/>
              </w:rPr>
              <w:t>測試報告檢查</w:t>
            </w:r>
          </w:p>
        </w:tc>
        <w:tc>
          <w:tcPr>
            <w:tcW w:w="9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6.1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測試報告唯一識別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應有報告名稱及編號唯一識別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6.2</w:t>
            </w: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jc w:val="both"/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測試報告應有資訊</w:t>
            </w:r>
          </w:p>
        </w:tc>
        <w:tc>
          <w:tcPr>
            <w:tcW w:w="993" w:type="dxa"/>
            <w:vAlign w:val="center"/>
          </w:tcPr>
          <w:p w:rsidR="006838D7" w:rsidRDefault="006838D7" w:rsidP="000420FB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時間、地點、機型、額定規格、委託測試者、使用測試方法、儀器規格、測試記錄、測試者等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6.3</w:t>
            </w: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eastAsia="標楷體" w:hint="eastAsia"/>
                <w:bCs/>
              </w:rPr>
              <w:t>測試報告資料檢查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 w:hint="eastAsia"/>
              </w:rPr>
              <w:t>參考</w:t>
            </w:r>
            <w:r w:rsidRPr="008C2357">
              <w:rPr>
                <w:rFonts w:ascii="Times New Roman" w:eastAsia="標楷體" w:hAnsi="Times New Roman"/>
              </w:rPr>
              <w:t>3.9.1~3.9.11</w:t>
            </w:r>
            <w:r w:rsidRPr="008C2357">
              <w:rPr>
                <w:rFonts w:ascii="Times New Roman" w:eastAsia="標楷體" w:hAnsi="Times New Roman" w:hint="eastAsia"/>
              </w:rPr>
              <w:t>測試條件</w:t>
            </w: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Ansi="Times New Roman" w:hint="eastAsia"/>
                <w:bCs/>
              </w:rPr>
              <w:t>空氣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側</w:t>
            </w:r>
            <w:r w:rsidRPr="008C2357">
              <w:rPr>
                <w:rFonts w:ascii="Times New Roman" w:eastAsia="標楷體" w:hAnsi="Times New Roman" w:hint="eastAsia"/>
                <w:bCs/>
              </w:rPr>
              <w:t>乾球</w:t>
            </w:r>
            <w:proofErr w:type="gramEnd"/>
            <w:r w:rsidRPr="008C2357"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proofErr w:type="gramStart"/>
            <w:r w:rsidRPr="008C2357">
              <w:rPr>
                <w:rFonts w:ascii="Times New Roman" w:eastAsia="標楷體" w:hAnsi="Times New Roman" w:hint="eastAsia"/>
                <w:bCs/>
              </w:rPr>
              <w:t>空氣</w:t>
            </w:r>
            <w:r>
              <w:rPr>
                <w:rFonts w:ascii="Times New Roman" w:eastAsia="標楷體" w:hAnsi="Times New Roman" w:hint="eastAsia"/>
                <w:bCs/>
              </w:rPr>
              <w:t>側</w:t>
            </w:r>
            <w:r w:rsidRPr="008C2357">
              <w:rPr>
                <w:rFonts w:ascii="Times New Roman" w:eastAsia="標楷體" w:hAnsi="Times New Roman" w:hint="eastAsia"/>
                <w:bCs/>
              </w:rPr>
              <w:t>濕球</w:t>
            </w:r>
            <w:proofErr w:type="gramEnd"/>
            <w:r w:rsidRPr="008C2357"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冰水進水溫度</w:t>
            </w:r>
          </w:p>
        </w:tc>
        <w:tc>
          <w:tcPr>
            <w:tcW w:w="993" w:type="dxa"/>
          </w:tcPr>
          <w:p w:rsidR="006838D7" w:rsidRDefault="00211372" w:rsidP="000564D5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冰水出水溫度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kern w:val="0"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冰水流量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int="eastAsia"/>
              </w:rPr>
              <w:t>冷卻水進水溫度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細明體" w:cs="細明體" w:hint="eastAsia"/>
              </w:rPr>
              <w:t>冷卻水出水溫</w:t>
            </w:r>
            <w:r w:rsidRPr="008C2357">
              <w:rPr>
                <w:rFonts w:ascii="Times New Roman" w:eastAsia="標楷體" w:hint="eastAsia"/>
              </w:rPr>
              <w:t>度</w:t>
            </w:r>
          </w:p>
        </w:tc>
        <w:tc>
          <w:tcPr>
            <w:tcW w:w="993" w:type="dxa"/>
          </w:tcPr>
          <w:p w:rsidR="006838D7" w:rsidRDefault="00211372" w:rsidP="000564D5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NA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kern w:val="0"/>
              </w:rPr>
              <w:t>冷卻水流量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</w:rPr>
              <w:t>電壓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</w:rPr>
              <w:t>頻率</w:t>
            </w:r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  <w:bCs/>
              </w:rPr>
            </w:pPr>
            <w:r w:rsidRPr="008C2357">
              <w:rPr>
                <w:rFonts w:ascii="Times New Roman" w:eastAsia="標楷體" w:hint="eastAsia"/>
                <w:bCs/>
              </w:rPr>
              <w:t>熱平衡</w:t>
            </w:r>
            <w:proofErr w:type="gramStart"/>
            <w:r w:rsidRPr="008C2357">
              <w:rPr>
                <w:rFonts w:ascii="Times New Roman" w:eastAsia="標楷體" w:hint="eastAsia"/>
                <w:bCs/>
              </w:rPr>
              <w:t>百分比允差</w:t>
            </w:r>
            <w:proofErr w:type="gramEnd"/>
          </w:p>
        </w:tc>
        <w:tc>
          <w:tcPr>
            <w:tcW w:w="993" w:type="dxa"/>
          </w:tcPr>
          <w:p w:rsidR="006838D7" w:rsidRDefault="006838D7" w:rsidP="000564D5">
            <w:pPr>
              <w:jc w:val="center"/>
            </w:pPr>
            <w:r w:rsidRPr="00A312D2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/>
                <w:bCs/>
              </w:rPr>
            </w:pPr>
          </w:p>
        </w:tc>
        <w:tc>
          <w:tcPr>
            <w:tcW w:w="9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211372" w:rsidRPr="008C2357" w:rsidTr="00FE0C10">
        <w:tc>
          <w:tcPr>
            <w:tcW w:w="824" w:type="dxa"/>
            <w:vAlign w:val="center"/>
          </w:tcPr>
          <w:p w:rsidR="00211372" w:rsidRPr="008C2357" w:rsidRDefault="00211372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6.4</w:t>
            </w:r>
          </w:p>
        </w:tc>
        <w:tc>
          <w:tcPr>
            <w:tcW w:w="2693" w:type="dxa"/>
            <w:vAlign w:val="center"/>
          </w:tcPr>
          <w:p w:rsidR="00211372" w:rsidRPr="00E23065" w:rsidRDefault="00211372" w:rsidP="000564D5">
            <w:pPr>
              <w:rPr>
                <w:rFonts w:ascii="Times New Roman" w:eastAsia="標楷體"/>
                <w:bCs/>
              </w:rPr>
            </w:pPr>
            <w:r w:rsidRPr="00E23065">
              <w:rPr>
                <w:rFonts w:ascii="Times New Roman" w:eastAsia="標楷體" w:hint="eastAsia"/>
                <w:bCs/>
              </w:rPr>
              <w:t>製冷能力</w:t>
            </w:r>
          </w:p>
        </w:tc>
        <w:tc>
          <w:tcPr>
            <w:tcW w:w="993" w:type="dxa"/>
            <w:vAlign w:val="center"/>
          </w:tcPr>
          <w:p w:rsidR="00211372" w:rsidRPr="00E23065" w:rsidRDefault="00211372" w:rsidP="00211372">
            <w:pPr>
              <w:jc w:val="center"/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211372" w:rsidRPr="00E23065" w:rsidRDefault="00211372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E23065">
              <w:rPr>
                <w:rFonts w:ascii="Times New Roman" w:eastAsia="標楷體" w:hAnsi="Times New Roman" w:cs="Times New Roman"/>
                <w:b/>
                <w:bCs/>
                <w:kern w:val="2"/>
              </w:rPr>
              <w:t>1621.6kW</w:t>
            </w:r>
            <w:r w:rsidRPr="00E23065">
              <w:rPr>
                <w:rFonts w:ascii="Times New Roman" w:eastAsia="標楷體" w:hAnsi="標楷體" w:cs="Times New Roman" w:hint="eastAsia"/>
                <w:b/>
                <w:bCs/>
                <w:kern w:val="2"/>
              </w:rPr>
              <w:t>，標示值</w:t>
            </w:r>
            <w:r w:rsidRPr="00E23065">
              <w:rPr>
                <w:rFonts w:ascii="Times New Roman" w:eastAsia="標楷體" w:hAnsi="Times New Roman" w:cs="Times New Roman"/>
                <w:b/>
                <w:bCs/>
                <w:kern w:val="2"/>
              </w:rPr>
              <w:t xml:space="preserve">96.1% </w:t>
            </w:r>
          </w:p>
          <w:p w:rsidR="00211372" w:rsidRPr="00E23065" w:rsidRDefault="00211372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211372" w:rsidRPr="008C2357" w:rsidTr="00FE0C10">
        <w:tc>
          <w:tcPr>
            <w:tcW w:w="824" w:type="dxa"/>
            <w:vAlign w:val="center"/>
          </w:tcPr>
          <w:p w:rsidR="00211372" w:rsidRPr="008C2357" w:rsidRDefault="00211372" w:rsidP="000564D5">
            <w:pPr>
              <w:rPr>
                <w:rFonts w:ascii="Times New Roman" w:eastAsia="標楷體" w:hAnsi="Times New Roman"/>
              </w:rPr>
            </w:pPr>
            <w:r w:rsidRPr="008C2357">
              <w:rPr>
                <w:rFonts w:ascii="Times New Roman" w:eastAsia="標楷體" w:hAnsi="Times New Roman"/>
              </w:rPr>
              <w:t>6.5</w:t>
            </w:r>
          </w:p>
        </w:tc>
        <w:tc>
          <w:tcPr>
            <w:tcW w:w="2693" w:type="dxa"/>
            <w:vAlign w:val="center"/>
          </w:tcPr>
          <w:p w:rsidR="00211372" w:rsidRPr="00E23065" w:rsidRDefault="00211372" w:rsidP="000564D5">
            <w:pPr>
              <w:rPr>
                <w:rFonts w:ascii="Times New Roman" w:eastAsia="標楷體"/>
                <w:bCs/>
              </w:rPr>
            </w:pPr>
            <w:r w:rsidRPr="00E23065">
              <w:rPr>
                <w:rFonts w:ascii="Times New Roman" w:eastAsia="標楷體"/>
                <w:bCs/>
              </w:rPr>
              <w:t>COP</w:t>
            </w:r>
          </w:p>
        </w:tc>
        <w:tc>
          <w:tcPr>
            <w:tcW w:w="993" w:type="dxa"/>
            <w:vAlign w:val="center"/>
          </w:tcPr>
          <w:p w:rsidR="00211372" w:rsidRPr="00E23065" w:rsidRDefault="00211372" w:rsidP="00211372">
            <w:pPr>
              <w:jc w:val="center"/>
            </w:pPr>
            <w:r w:rsidRPr="00E2306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</w:tc>
        <w:tc>
          <w:tcPr>
            <w:tcW w:w="5124" w:type="dxa"/>
          </w:tcPr>
          <w:p w:rsidR="00211372" w:rsidRPr="00E23065" w:rsidRDefault="00211372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E23065">
              <w:rPr>
                <w:rFonts w:ascii="Times New Roman" w:eastAsia="標楷體" w:hAnsi="Times New Roman" w:cs="Times New Roman"/>
                <w:b/>
                <w:bCs/>
                <w:kern w:val="2"/>
              </w:rPr>
              <w:t>5.453&gt;</w:t>
            </w:r>
            <w:r w:rsidRPr="00E23065">
              <w:rPr>
                <w:rFonts w:ascii="Times New Roman" w:eastAsia="標楷體" w:hAnsi="標楷體" w:cs="Times New Roman" w:hint="eastAsia"/>
                <w:b/>
                <w:bCs/>
                <w:kern w:val="2"/>
              </w:rPr>
              <w:t>標示</w:t>
            </w:r>
            <w:r w:rsidRPr="00E23065">
              <w:rPr>
                <w:rFonts w:ascii="Times New Roman" w:eastAsia="標楷體" w:hAnsi="Times New Roman" w:cs="Times New Roman"/>
                <w:b/>
                <w:bCs/>
                <w:kern w:val="2"/>
              </w:rPr>
              <w:t>5.3(</w:t>
            </w:r>
            <w:r w:rsidRPr="00E23065">
              <w:rPr>
                <w:rFonts w:ascii="Times New Roman" w:eastAsia="標楷體" w:hAnsi="標楷體" w:cs="Times New Roman" w:hint="eastAsia"/>
                <w:b/>
                <w:bCs/>
                <w:kern w:val="2"/>
              </w:rPr>
              <w:t>公告值</w:t>
            </w:r>
            <w:r w:rsidRPr="00E23065">
              <w:rPr>
                <w:rFonts w:ascii="Times New Roman" w:eastAsia="標楷體" w:hAnsi="Times New Roman" w:cs="Times New Roman"/>
                <w:b/>
                <w:bCs/>
                <w:kern w:val="2"/>
              </w:rPr>
              <w:t xml:space="preserve">4.9) </w:t>
            </w:r>
          </w:p>
          <w:p w:rsidR="00211372" w:rsidRPr="00E23065" w:rsidRDefault="00211372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E23065" w:rsidRDefault="006838D7" w:rsidP="000564D5">
            <w:pPr>
              <w:rPr>
                <w:rFonts w:ascii="Times New Roman" w:eastAsia="標楷體"/>
                <w:bCs/>
              </w:rPr>
            </w:pPr>
          </w:p>
        </w:tc>
        <w:tc>
          <w:tcPr>
            <w:tcW w:w="993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  <w:p w:rsidR="006838D7" w:rsidRPr="00E23065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  <w:tr w:rsidR="006838D7" w:rsidRPr="008C2357" w:rsidTr="00FE0C10">
        <w:tc>
          <w:tcPr>
            <w:tcW w:w="824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6838D7" w:rsidRPr="008C2357" w:rsidRDefault="006838D7" w:rsidP="000564D5">
            <w:pPr>
              <w:rPr>
                <w:rFonts w:ascii="Times New Roman" w:eastAsia="標楷體"/>
                <w:bCs/>
              </w:rPr>
            </w:pPr>
          </w:p>
        </w:tc>
        <w:tc>
          <w:tcPr>
            <w:tcW w:w="993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24" w:type="dxa"/>
          </w:tcPr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  <w:p w:rsidR="006838D7" w:rsidRPr="008C2357" w:rsidRDefault="006838D7" w:rsidP="000564D5">
            <w:pPr>
              <w:rPr>
                <w:rFonts w:ascii="Times New Roman" w:eastAsia="標楷體" w:hAnsi="Times New Roman"/>
              </w:rPr>
            </w:pPr>
          </w:p>
        </w:tc>
      </w:tr>
    </w:tbl>
    <w:p w:rsidR="00C3767B" w:rsidRPr="00215049" w:rsidRDefault="00C3767B" w:rsidP="00C3767B">
      <w:pPr>
        <w:widowControl/>
        <w:jc w:val="both"/>
        <w:rPr>
          <w:rFonts w:ascii="Times New Roman" w:eastAsia="標楷體" w:hAnsi="Times New Roman"/>
          <w:bCs/>
        </w:rPr>
      </w:pPr>
    </w:p>
    <w:sectPr w:rsidR="00C3767B" w:rsidRPr="00215049" w:rsidSect="00FE0C1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AC" w:rsidRDefault="00485FAC" w:rsidP="00BA40AD">
      <w:r>
        <w:separator/>
      </w:r>
    </w:p>
  </w:endnote>
  <w:endnote w:type="continuationSeparator" w:id="0">
    <w:p w:rsidR="00485FAC" w:rsidRDefault="00485FAC" w:rsidP="00BA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64" w:rsidRDefault="009D1E64" w:rsidP="00F751E7">
    <w:pPr>
      <w:pStyle w:val="a7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8297F">
      <w:rPr>
        <w:rStyle w:val="af"/>
        <w:noProof/>
      </w:rPr>
      <w:t>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AC" w:rsidRDefault="00485FAC" w:rsidP="00BA40AD">
      <w:r>
        <w:separator/>
      </w:r>
    </w:p>
  </w:footnote>
  <w:footnote w:type="continuationSeparator" w:id="0">
    <w:p w:rsidR="00485FAC" w:rsidRDefault="00485FAC" w:rsidP="00BA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358"/>
    <w:multiLevelType w:val="hybridMultilevel"/>
    <w:tmpl w:val="A27AB0BA"/>
    <w:lvl w:ilvl="0" w:tplc="729A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40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C2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07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83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E9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A9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A1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C96"/>
    <w:multiLevelType w:val="hybridMultilevel"/>
    <w:tmpl w:val="240663CA"/>
    <w:lvl w:ilvl="0" w:tplc="AB242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C1E35"/>
    <w:multiLevelType w:val="hybridMultilevel"/>
    <w:tmpl w:val="0B3664FE"/>
    <w:lvl w:ilvl="0" w:tplc="FE04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D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C1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0B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C4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2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6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0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AD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95D1B"/>
    <w:multiLevelType w:val="hybridMultilevel"/>
    <w:tmpl w:val="03425ACC"/>
    <w:lvl w:ilvl="0" w:tplc="BBC62AC4">
      <w:start w:val="1"/>
      <w:numFmt w:val="decimal"/>
      <w:lvlText w:val="C%1."/>
      <w:lvlJc w:val="left"/>
      <w:pPr>
        <w:ind w:left="10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0D44FB3"/>
    <w:multiLevelType w:val="hybridMultilevel"/>
    <w:tmpl w:val="71F6679C"/>
    <w:lvl w:ilvl="0" w:tplc="3D02D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8B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AC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89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ED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0E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64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01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E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52F16"/>
    <w:multiLevelType w:val="multilevel"/>
    <w:tmpl w:val="C6A2D61A"/>
    <w:lvl w:ilvl="0">
      <w:start w:val="1"/>
      <w:numFmt w:val="decimal"/>
      <w:lvlText w:val="A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A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A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A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A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A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A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A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A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5180E9A"/>
    <w:multiLevelType w:val="hybridMultilevel"/>
    <w:tmpl w:val="A49C6E70"/>
    <w:lvl w:ilvl="0" w:tplc="C51432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3645F5"/>
    <w:multiLevelType w:val="hybridMultilevel"/>
    <w:tmpl w:val="2DDA5090"/>
    <w:lvl w:ilvl="0" w:tplc="6A2213AC">
      <w:start w:val="1"/>
      <w:numFmt w:val="lowerLetter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99A7A3D"/>
    <w:multiLevelType w:val="hybridMultilevel"/>
    <w:tmpl w:val="9E489DDE"/>
    <w:lvl w:ilvl="0" w:tplc="59AA305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DFBCB4B6">
      <w:start w:val="1"/>
      <w:numFmt w:val="bullet"/>
      <w:lvlText w:val="○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B340AAC"/>
    <w:multiLevelType w:val="hybridMultilevel"/>
    <w:tmpl w:val="A3FEC19A"/>
    <w:lvl w:ilvl="0" w:tplc="CE7E75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DB5ECB"/>
    <w:multiLevelType w:val="multilevel"/>
    <w:tmpl w:val="CCAA164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800"/>
      </w:pPr>
      <w:rPr>
        <w:rFonts w:cs="Times New Roman" w:hint="default"/>
      </w:rPr>
    </w:lvl>
  </w:abstractNum>
  <w:abstractNum w:abstractNumId="11">
    <w:nsid w:val="53DA1483"/>
    <w:multiLevelType w:val="hybridMultilevel"/>
    <w:tmpl w:val="59EAC576"/>
    <w:lvl w:ilvl="0" w:tplc="123607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DA615C"/>
    <w:multiLevelType w:val="hybridMultilevel"/>
    <w:tmpl w:val="B69630F0"/>
    <w:lvl w:ilvl="0" w:tplc="B7969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5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00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6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B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69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AD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2B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A4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91C06"/>
    <w:multiLevelType w:val="multilevel"/>
    <w:tmpl w:val="8594139E"/>
    <w:lvl w:ilvl="0">
      <w:start w:val="1"/>
      <w:numFmt w:val="decimal"/>
      <w:lvlText w:val="B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none"/>
      <w:lvlText w:val="B1.1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none"/>
      <w:lvlText w:val="B1.1.1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4">
    <w:nsid w:val="6DCF5EE7"/>
    <w:multiLevelType w:val="hybridMultilevel"/>
    <w:tmpl w:val="F7C87A02"/>
    <w:lvl w:ilvl="0" w:tplc="BBC62AC4">
      <w:start w:val="1"/>
      <w:numFmt w:val="decimal"/>
      <w:lvlText w:val="C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8C100A"/>
    <w:multiLevelType w:val="multilevel"/>
    <w:tmpl w:val="1E504BF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>
    <w:nsid w:val="782E4390"/>
    <w:multiLevelType w:val="multilevel"/>
    <w:tmpl w:val="73E0B484"/>
    <w:lvl w:ilvl="0">
      <w:start w:val="1"/>
      <w:numFmt w:val="decimal"/>
      <w:lvlText w:val="C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C%2..1"/>
      <w:lvlJc w:val="left"/>
      <w:pPr>
        <w:ind w:left="906" w:hanging="480"/>
      </w:pPr>
      <w:rPr>
        <w:rFonts w:ascii="Calibri" w:hAnsi="Calibri" w:cs="Times New Roman" w:hint="default"/>
      </w:rPr>
    </w:lvl>
    <w:lvl w:ilvl="2">
      <w:start w:val="1"/>
      <w:numFmt w:val="none"/>
      <w:lvlText w:val="C1.1.1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C%4.1.1.1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C1.1.1.1.1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C1.1.1.1.1.1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C%7.1.1.1.1.1.1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C1.1.1.1.1.1.1.1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C1.1.1.1.1.1.1.1.1"/>
      <w:lvlJc w:val="right"/>
      <w:pPr>
        <w:ind w:left="4320" w:hanging="480"/>
      </w:pPr>
      <w:rPr>
        <w:rFonts w:hint="eastAsia"/>
      </w:rPr>
    </w:lvl>
  </w:abstractNum>
  <w:abstractNum w:abstractNumId="17">
    <w:nsid w:val="7DAA3F68"/>
    <w:multiLevelType w:val="multilevel"/>
    <w:tmpl w:val="1F7299FA"/>
    <w:lvl w:ilvl="0">
      <w:start w:val="1"/>
      <w:numFmt w:val="decimal"/>
      <w:lvlText w:val="A%1."/>
      <w:lvlJc w:val="left"/>
      <w:pPr>
        <w:ind w:left="425" w:hanging="425"/>
      </w:pPr>
      <w:rPr>
        <w:rFonts w:ascii="Calibri" w:hAnsi="Calibri" w:cs="Times New Roman" w:hint="default"/>
      </w:rPr>
    </w:lvl>
    <w:lvl w:ilvl="1">
      <w:start w:val="1"/>
      <w:numFmt w:val="decimal"/>
      <w:lvlText w:val="A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A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A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A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A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A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A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A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7A"/>
    <w:rsid w:val="00001C1E"/>
    <w:rsid w:val="0000740C"/>
    <w:rsid w:val="000079ED"/>
    <w:rsid w:val="00013758"/>
    <w:rsid w:val="00017EBB"/>
    <w:rsid w:val="00020D5A"/>
    <w:rsid w:val="00021257"/>
    <w:rsid w:val="00026275"/>
    <w:rsid w:val="00027D11"/>
    <w:rsid w:val="00032ED5"/>
    <w:rsid w:val="0003391E"/>
    <w:rsid w:val="00033CDA"/>
    <w:rsid w:val="00036F47"/>
    <w:rsid w:val="000420FB"/>
    <w:rsid w:val="000447F4"/>
    <w:rsid w:val="0005245A"/>
    <w:rsid w:val="00054011"/>
    <w:rsid w:val="000564D5"/>
    <w:rsid w:val="0006382E"/>
    <w:rsid w:val="000658AD"/>
    <w:rsid w:val="00070AA0"/>
    <w:rsid w:val="0007436D"/>
    <w:rsid w:val="00075E5B"/>
    <w:rsid w:val="00075FDB"/>
    <w:rsid w:val="00080282"/>
    <w:rsid w:val="000852A8"/>
    <w:rsid w:val="00085B65"/>
    <w:rsid w:val="00085D81"/>
    <w:rsid w:val="000862FC"/>
    <w:rsid w:val="000954AA"/>
    <w:rsid w:val="000957EB"/>
    <w:rsid w:val="000A6ECD"/>
    <w:rsid w:val="000B08DF"/>
    <w:rsid w:val="000B5A24"/>
    <w:rsid w:val="000B6D86"/>
    <w:rsid w:val="000C07B9"/>
    <w:rsid w:val="000C0FAB"/>
    <w:rsid w:val="000C1325"/>
    <w:rsid w:val="000C4029"/>
    <w:rsid w:val="000C409E"/>
    <w:rsid w:val="000C488B"/>
    <w:rsid w:val="000D052A"/>
    <w:rsid w:val="000D131C"/>
    <w:rsid w:val="000D2CB3"/>
    <w:rsid w:val="000D3E42"/>
    <w:rsid w:val="000E0C45"/>
    <w:rsid w:val="000E59BE"/>
    <w:rsid w:val="000E6745"/>
    <w:rsid w:val="000F0028"/>
    <w:rsid w:val="000F0978"/>
    <w:rsid w:val="000F1BA1"/>
    <w:rsid w:val="000F389D"/>
    <w:rsid w:val="000F4A0C"/>
    <w:rsid w:val="00101F18"/>
    <w:rsid w:val="0012130E"/>
    <w:rsid w:val="001265FB"/>
    <w:rsid w:val="00131D83"/>
    <w:rsid w:val="00132546"/>
    <w:rsid w:val="00133D3C"/>
    <w:rsid w:val="00134D27"/>
    <w:rsid w:val="001355F1"/>
    <w:rsid w:val="00140A4A"/>
    <w:rsid w:val="00140C89"/>
    <w:rsid w:val="001437A4"/>
    <w:rsid w:val="0014399B"/>
    <w:rsid w:val="00143BBF"/>
    <w:rsid w:val="00146918"/>
    <w:rsid w:val="00146F18"/>
    <w:rsid w:val="001518BD"/>
    <w:rsid w:val="0015612B"/>
    <w:rsid w:val="00156C25"/>
    <w:rsid w:val="00157408"/>
    <w:rsid w:val="0016052B"/>
    <w:rsid w:val="00160C6A"/>
    <w:rsid w:val="00162506"/>
    <w:rsid w:val="001633A8"/>
    <w:rsid w:val="001677ED"/>
    <w:rsid w:val="00170AD8"/>
    <w:rsid w:val="00174FAA"/>
    <w:rsid w:val="001821D6"/>
    <w:rsid w:val="001849ED"/>
    <w:rsid w:val="00187151"/>
    <w:rsid w:val="00190219"/>
    <w:rsid w:val="001906B8"/>
    <w:rsid w:val="001923F1"/>
    <w:rsid w:val="001930AF"/>
    <w:rsid w:val="0019364F"/>
    <w:rsid w:val="001965E0"/>
    <w:rsid w:val="00197BF6"/>
    <w:rsid w:val="001A03A9"/>
    <w:rsid w:val="001A0FC2"/>
    <w:rsid w:val="001A162B"/>
    <w:rsid w:val="001B07EA"/>
    <w:rsid w:val="001C1492"/>
    <w:rsid w:val="001C21A2"/>
    <w:rsid w:val="001C27AB"/>
    <w:rsid w:val="001C6CDB"/>
    <w:rsid w:val="001D5E08"/>
    <w:rsid w:val="001D767C"/>
    <w:rsid w:val="001E0541"/>
    <w:rsid w:val="001E3621"/>
    <w:rsid w:val="001E7AF2"/>
    <w:rsid w:val="001F1A4B"/>
    <w:rsid w:val="001F31F4"/>
    <w:rsid w:val="001F68D7"/>
    <w:rsid w:val="001F73BE"/>
    <w:rsid w:val="00200FF0"/>
    <w:rsid w:val="00204061"/>
    <w:rsid w:val="0020553E"/>
    <w:rsid w:val="00205763"/>
    <w:rsid w:val="00206018"/>
    <w:rsid w:val="00210DEF"/>
    <w:rsid w:val="00211372"/>
    <w:rsid w:val="002118CC"/>
    <w:rsid w:val="00215049"/>
    <w:rsid w:val="00215C93"/>
    <w:rsid w:val="00222813"/>
    <w:rsid w:val="002234D4"/>
    <w:rsid w:val="00223A5C"/>
    <w:rsid w:val="00226CB3"/>
    <w:rsid w:val="00226FAD"/>
    <w:rsid w:val="002305F5"/>
    <w:rsid w:val="002339B3"/>
    <w:rsid w:val="00234C49"/>
    <w:rsid w:val="002417E6"/>
    <w:rsid w:val="00245DB9"/>
    <w:rsid w:val="00246433"/>
    <w:rsid w:val="00246F77"/>
    <w:rsid w:val="00247387"/>
    <w:rsid w:val="00251F98"/>
    <w:rsid w:val="00252DDB"/>
    <w:rsid w:val="0025767D"/>
    <w:rsid w:val="00261E0F"/>
    <w:rsid w:val="0027401C"/>
    <w:rsid w:val="0027425A"/>
    <w:rsid w:val="002820F3"/>
    <w:rsid w:val="0028297F"/>
    <w:rsid w:val="0028329E"/>
    <w:rsid w:val="00283FF9"/>
    <w:rsid w:val="002873D1"/>
    <w:rsid w:val="00290748"/>
    <w:rsid w:val="0029239D"/>
    <w:rsid w:val="00292740"/>
    <w:rsid w:val="00294CA6"/>
    <w:rsid w:val="00297516"/>
    <w:rsid w:val="00297C53"/>
    <w:rsid w:val="002A066F"/>
    <w:rsid w:val="002B0FBD"/>
    <w:rsid w:val="002B2732"/>
    <w:rsid w:val="002B443C"/>
    <w:rsid w:val="002C047E"/>
    <w:rsid w:val="002C0736"/>
    <w:rsid w:val="002C1017"/>
    <w:rsid w:val="002C1226"/>
    <w:rsid w:val="002C4343"/>
    <w:rsid w:val="002C525C"/>
    <w:rsid w:val="002C71ED"/>
    <w:rsid w:val="002D060F"/>
    <w:rsid w:val="002D17B1"/>
    <w:rsid w:val="002D29B9"/>
    <w:rsid w:val="002E0139"/>
    <w:rsid w:val="002E0AA5"/>
    <w:rsid w:val="002E168D"/>
    <w:rsid w:val="002E1D7B"/>
    <w:rsid w:val="002F0DFB"/>
    <w:rsid w:val="002F1D55"/>
    <w:rsid w:val="002F1FBB"/>
    <w:rsid w:val="002F70BC"/>
    <w:rsid w:val="003065F9"/>
    <w:rsid w:val="00311859"/>
    <w:rsid w:val="00312244"/>
    <w:rsid w:val="003230B8"/>
    <w:rsid w:val="00323231"/>
    <w:rsid w:val="0032586E"/>
    <w:rsid w:val="00325916"/>
    <w:rsid w:val="0032629A"/>
    <w:rsid w:val="00326727"/>
    <w:rsid w:val="00331363"/>
    <w:rsid w:val="00331537"/>
    <w:rsid w:val="003340AD"/>
    <w:rsid w:val="00337F1D"/>
    <w:rsid w:val="00340759"/>
    <w:rsid w:val="00341238"/>
    <w:rsid w:val="00343F2F"/>
    <w:rsid w:val="003441CE"/>
    <w:rsid w:val="00355137"/>
    <w:rsid w:val="0036536E"/>
    <w:rsid w:val="003657E4"/>
    <w:rsid w:val="00385965"/>
    <w:rsid w:val="00391D4D"/>
    <w:rsid w:val="003965F8"/>
    <w:rsid w:val="003A22EE"/>
    <w:rsid w:val="003A777C"/>
    <w:rsid w:val="003B0498"/>
    <w:rsid w:val="003B6038"/>
    <w:rsid w:val="003B6A0B"/>
    <w:rsid w:val="003C004F"/>
    <w:rsid w:val="003C30C7"/>
    <w:rsid w:val="003C3C63"/>
    <w:rsid w:val="003C4250"/>
    <w:rsid w:val="003C5A39"/>
    <w:rsid w:val="003C7D1A"/>
    <w:rsid w:val="003D0114"/>
    <w:rsid w:val="003D392B"/>
    <w:rsid w:val="003D4265"/>
    <w:rsid w:val="003D4AF1"/>
    <w:rsid w:val="003E1B43"/>
    <w:rsid w:val="003E29F6"/>
    <w:rsid w:val="003E4356"/>
    <w:rsid w:val="003E6435"/>
    <w:rsid w:val="003F0E9C"/>
    <w:rsid w:val="003F288F"/>
    <w:rsid w:val="004059E5"/>
    <w:rsid w:val="00406792"/>
    <w:rsid w:val="0040708A"/>
    <w:rsid w:val="00416975"/>
    <w:rsid w:val="00416E25"/>
    <w:rsid w:val="004225F5"/>
    <w:rsid w:val="00422A49"/>
    <w:rsid w:val="004332D3"/>
    <w:rsid w:val="004334D2"/>
    <w:rsid w:val="004365B4"/>
    <w:rsid w:val="0043675E"/>
    <w:rsid w:val="00436AC3"/>
    <w:rsid w:val="0044749F"/>
    <w:rsid w:val="00447C15"/>
    <w:rsid w:val="00450B26"/>
    <w:rsid w:val="004538D2"/>
    <w:rsid w:val="00463D10"/>
    <w:rsid w:val="00482598"/>
    <w:rsid w:val="00485FAC"/>
    <w:rsid w:val="004A0241"/>
    <w:rsid w:val="004A083B"/>
    <w:rsid w:val="004A3B1F"/>
    <w:rsid w:val="004A600D"/>
    <w:rsid w:val="004B052C"/>
    <w:rsid w:val="004B3EFB"/>
    <w:rsid w:val="004C4346"/>
    <w:rsid w:val="004C62B8"/>
    <w:rsid w:val="004D661C"/>
    <w:rsid w:val="004E2CA3"/>
    <w:rsid w:val="004F2D2C"/>
    <w:rsid w:val="004F3E68"/>
    <w:rsid w:val="004F419C"/>
    <w:rsid w:val="004F5EC6"/>
    <w:rsid w:val="004F6143"/>
    <w:rsid w:val="0050093A"/>
    <w:rsid w:val="005015F7"/>
    <w:rsid w:val="0050454A"/>
    <w:rsid w:val="0050568E"/>
    <w:rsid w:val="00505A48"/>
    <w:rsid w:val="00507810"/>
    <w:rsid w:val="00511DAB"/>
    <w:rsid w:val="00513743"/>
    <w:rsid w:val="00514892"/>
    <w:rsid w:val="0052130D"/>
    <w:rsid w:val="005234F1"/>
    <w:rsid w:val="00524EA8"/>
    <w:rsid w:val="005253FE"/>
    <w:rsid w:val="00526B87"/>
    <w:rsid w:val="00527C1A"/>
    <w:rsid w:val="0053192B"/>
    <w:rsid w:val="005326C3"/>
    <w:rsid w:val="00533474"/>
    <w:rsid w:val="00535E35"/>
    <w:rsid w:val="00536C87"/>
    <w:rsid w:val="0054747B"/>
    <w:rsid w:val="00552C3E"/>
    <w:rsid w:val="00555674"/>
    <w:rsid w:val="00555B38"/>
    <w:rsid w:val="00556E60"/>
    <w:rsid w:val="005602C1"/>
    <w:rsid w:val="005657BC"/>
    <w:rsid w:val="00565E21"/>
    <w:rsid w:val="00571E55"/>
    <w:rsid w:val="00572940"/>
    <w:rsid w:val="005760EF"/>
    <w:rsid w:val="00576AFB"/>
    <w:rsid w:val="00583A35"/>
    <w:rsid w:val="0058637F"/>
    <w:rsid w:val="00586611"/>
    <w:rsid w:val="0059236F"/>
    <w:rsid w:val="005A16F7"/>
    <w:rsid w:val="005A1ED0"/>
    <w:rsid w:val="005A210D"/>
    <w:rsid w:val="005A32A9"/>
    <w:rsid w:val="005B0AD5"/>
    <w:rsid w:val="005B2463"/>
    <w:rsid w:val="005B2D3C"/>
    <w:rsid w:val="005C67FE"/>
    <w:rsid w:val="005C6E9A"/>
    <w:rsid w:val="005D18B3"/>
    <w:rsid w:val="005D1EF8"/>
    <w:rsid w:val="005E00F7"/>
    <w:rsid w:val="005E1363"/>
    <w:rsid w:val="005E7194"/>
    <w:rsid w:val="005F01EB"/>
    <w:rsid w:val="00601E8A"/>
    <w:rsid w:val="00610A29"/>
    <w:rsid w:val="00611D82"/>
    <w:rsid w:val="00612A09"/>
    <w:rsid w:val="00612B5B"/>
    <w:rsid w:val="00624E8A"/>
    <w:rsid w:val="0062567F"/>
    <w:rsid w:val="006276A2"/>
    <w:rsid w:val="006305F7"/>
    <w:rsid w:val="006347A5"/>
    <w:rsid w:val="0064195E"/>
    <w:rsid w:val="00642FD8"/>
    <w:rsid w:val="00644BCA"/>
    <w:rsid w:val="00650992"/>
    <w:rsid w:val="006533D9"/>
    <w:rsid w:val="006535A6"/>
    <w:rsid w:val="00674717"/>
    <w:rsid w:val="00676944"/>
    <w:rsid w:val="00676CBF"/>
    <w:rsid w:val="00682082"/>
    <w:rsid w:val="006838D7"/>
    <w:rsid w:val="00685C06"/>
    <w:rsid w:val="00693E52"/>
    <w:rsid w:val="00695B00"/>
    <w:rsid w:val="00697A45"/>
    <w:rsid w:val="006A4CD1"/>
    <w:rsid w:val="006B0074"/>
    <w:rsid w:val="006B5A69"/>
    <w:rsid w:val="006C01DE"/>
    <w:rsid w:val="006C21A9"/>
    <w:rsid w:val="006C23A2"/>
    <w:rsid w:val="006C42A2"/>
    <w:rsid w:val="006C4A8F"/>
    <w:rsid w:val="006D0647"/>
    <w:rsid w:val="006E0A50"/>
    <w:rsid w:val="006E6304"/>
    <w:rsid w:val="006E6ACF"/>
    <w:rsid w:val="006E7A79"/>
    <w:rsid w:val="006F25F5"/>
    <w:rsid w:val="006F5FB6"/>
    <w:rsid w:val="006F6249"/>
    <w:rsid w:val="00700752"/>
    <w:rsid w:val="00700EC9"/>
    <w:rsid w:val="00701D58"/>
    <w:rsid w:val="0071347C"/>
    <w:rsid w:val="00716439"/>
    <w:rsid w:val="00717F20"/>
    <w:rsid w:val="00722272"/>
    <w:rsid w:val="00722BDC"/>
    <w:rsid w:val="00724E57"/>
    <w:rsid w:val="00725E4A"/>
    <w:rsid w:val="007316A5"/>
    <w:rsid w:val="00733CF1"/>
    <w:rsid w:val="00737DBD"/>
    <w:rsid w:val="007409DD"/>
    <w:rsid w:val="00741808"/>
    <w:rsid w:val="00741C88"/>
    <w:rsid w:val="00746F03"/>
    <w:rsid w:val="0075026F"/>
    <w:rsid w:val="00755731"/>
    <w:rsid w:val="00760976"/>
    <w:rsid w:val="00765AF7"/>
    <w:rsid w:val="00765CB6"/>
    <w:rsid w:val="00767540"/>
    <w:rsid w:val="00770754"/>
    <w:rsid w:val="007714E6"/>
    <w:rsid w:val="00780A40"/>
    <w:rsid w:val="00781CD8"/>
    <w:rsid w:val="0078280A"/>
    <w:rsid w:val="0078378E"/>
    <w:rsid w:val="00786BBC"/>
    <w:rsid w:val="00787BF0"/>
    <w:rsid w:val="00791343"/>
    <w:rsid w:val="007923E5"/>
    <w:rsid w:val="007A2CB8"/>
    <w:rsid w:val="007A4958"/>
    <w:rsid w:val="007B5E34"/>
    <w:rsid w:val="007B644A"/>
    <w:rsid w:val="007B6841"/>
    <w:rsid w:val="007C2836"/>
    <w:rsid w:val="007D0434"/>
    <w:rsid w:val="007D2984"/>
    <w:rsid w:val="007D432C"/>
    <w:rsid w:val="007D6623"/>
    <w:rsid w:val="007D66EA"/>
    <w:rsid w:val="007E0D35"/>
    <w:rsid w:val="007E4871"/>
    <w:rsid w:val="007E4DFC"/>
    <w:rsid w:val="007F1FF4"/>
    <w:rsid w:val="007F40D9"/>
    <w:rsid w:val="007F47B1"/>
    <w:rsid w:val="007F56D9"/>
    <w:rsid w:val="00800328"/>
    <w:rsid w:val="0080727A"/>
    <w:rsid w:val="008113B3"/>
    <w:rsid w:val="00817D48"/>
    <w:rsid w:val="00821EA8"/>
    <w:rsid w:val="008223F4"/>
    <w:rsid w:val="00824F05"/>
    <w:rsid w:val="00834E34"/>
    <w:rsid w:val="00835EE2"/>
    <w:rsid w:val="00836996"/>
    <w:rsid w:val="00847087"/>
    <w:rsid w:val="008470CE"/>
    <w:rsid w:val="00852AED"/>
    <w:rsid w:val="008557B0"/>
    <w:rsid w:val="008649AB"/>
    <w:rsid w:val="00865A81"/>
    <w:rsid w:val="00867FAB"/>
    <w:rsid w:val="00870470"/>
    <w:rsid w:val="008725E7"/>
    <w:rsid w:val="008744B7"/>
    <w:rsid w:val="00882692"/>
    <w:rsid w:val="0088299A"/>
    <w:rsid w:val="0089392C"/>
    <w:rsid w:val="008A2D4B"/>
    <w:rsid w:val="008A4D00"/>
    <w:rsid w:val="008B02EC"/>
    <w:rsid w:val="008B1E9E"/>
    <w:rsid w:val="008B60ED"/>
    <w:rsid w:val="008C1FAF"/>
    <w:rsid w:val="008C2357"/>
    <w:rsid w:val="008C4E39"/>
    <w:rsid w:val="008C5F2F"/>
    <w:rsid w:val="008C740F"/>
    <w:rsid w:val="008D7F5E"/>
    <w:rsid w:val="008E0EE5"/>
    <w:rsid w:val="008E3E38"/>
    <w:rsid w:val="008E441E"/>
    <w:rsid w:val="008E48A5"/>
    <w:rsid w:val="008E7705"/>
    <w:rsid w:val="008F12FD"/>
    <w:rsid w:val="008F3B78"/>
    <w:rsid w:val="008F3CAE"/>
    <w:rsid w:val="008F507A"/>
    <w:rsid w:val="00900119"/>
    <w:rsid w:val="009043B3"/>
    <w:rsid w:val="00906A36"/>
    <w:rsid w:val="00910E93"/>
    <w:rsid w:val="009113E7"/>
    <w:rsid w:val="00911D9F"/>
    <w:rsid w:val="00926CA6"/>
    <w:rsid w:val="0092799B"/>
    <w:rsid w:val="0093427D"/>
    <w:rsid w:val="00935235"/>
    <w:rsid w:val="00937DC1"/>
    <w:rsid w:val="009429C7"/>
    <w:rsid w:val="00954BB9"/>
    <w:rsid w:val="0095687E"/>
    <w:rsid w:val="009574A3"/>
    <w:rsid w:val="00957620"/>
    <w:rsid w:val="0096064D"/>
    <w:rsid w:val="00964507"/>
    <w:rsid w:val="009659EA"/>
    <w:rsid w:val="00967C10"/>
    <w:rsid w:val="00970A77"/>
    <w:rsid w:val="0097236D"/>
    <w:rsid w:val="00974282"/>
    <w:rsid w:val="00975CE6"/>
    <w:rsid w:val="00977A7A"/>
    <w:rsid w:val="00983C42"/>
    <w:rsid w:val="00984FB0"/>
    <w:rsid w:val="009856AB"/>
    <w:rsid w:val="00990930"/>
    <w:rsid w:val="00991FD2"/>
    <w:rsid w:val="00993941"/>
    <w:rsid w:val="00994306"/>
    <w:rsid w:val="009A18ED"/>
    <w:rsid w:val="009A23B2"/>
    <w:rsid w:val="009A4742"/>
    <w:rsid w:val="009B2847"/>
    <w:rsid w:val="009B49EA"/>
    <w:rsid w:val="009B4CE6"/>
    <w:rsid w:val="009B7353"/>
    <w:rsid w:val="009D0B1E"/>
    <w:rsid w:val="009D0D6F"/>
    <w:rsid w:val="009D1E64"/>
    <w:rsid w:val="009D2F9D"/>
    <w:rsid w:val="009D5FF4"/>
    <w:rsid w:val="009D7B4C"/>
    <w:rsid w:val="009F363B"/>
    <w:rsid w:val="009F7FA7"/>
    <w:rsid w:val="00A00354"/>
    <w:rsid w:val="00A01CBD"/>
    <w:rsid w:val="00A028F9"/>
    <w:rsid w:val="00A06067"/>
    <w:rsid w:val="00A1737B"/>
    <w:rsid w:val="00A312D2"/>
    <w:rsid w:val="00A368A1"/>
    <w:rsid w:val="00A373A9"/>
    <w:rsid w:val="00A435A0"/>
    <w:rsid w:val="00A44400"/>
    <w:rsid w:val="00A45A91"/>
    <w:rsid w:val="00A4784E"/>
    <w:rsid w:val="00A55BE3"/>
    <w:rsid w:val="00A63E50"/>
    <w:rsid w:val="00A7082D"/>
    <w:rsid w:val="00A7189C"/>
    <w:rsid w:val="00A73B7A"/>
    <w:rsid w:val="00A74E53"/>
    <w:rsid w:val="00A75EBB"/>
    <w:rsid w:val="00A7740D"/>
    <w:rsid w:val="00A80D29"/>
    <w:rsid w:val="00A84422"/>
    <w:rsid w:val="00A8566A"/>
    <w:rsid w:val="00A862FE"/>
    <w:rsid w:val="00A86581"/>
    <w:rsid w:val="00A9034A"/>
    <w:rsid w:val="00A93361"/>
    <w:rsid w:val="00AA46E5"/>
    <w:rsid w:val="00AA717F"/>
    <w:rsid w:val="00AA748A"/>
    <w:rsid w:val="00AB29AA"/>
    <w:rsid w:val="00AB3860"/>
    <w:rsid w:val="00AB585A"/>
    <w:rsid w:val="00AC2D64"/>
    <w:rsid w:val="00AC42A5"/>
    <w:rsid w:val="00AC5DFE"/>
    <w:rsid w:val="00AC7E3A"/>
    <w:rsid w:val="00AD2355"/>
    <w:rsid w:val="00AD431E"/>
    <w:rsid w:val="00AD682C"/>
    <w:rsid w:val="00AD7920"/>
    <w:rsid w:val="00AE02CF"/>
    <w:rsid w:val="00AE4D4D"/>
    <w:rsid w:val="00AF0BF2"/>
    <w:rsid w:val="00AF1ACB"/>
    <w:rsid w:val="00AF2E33"/>
    <w:rsid w:val="00AF79E2"/>
    <w:rsid w:val="00B008C3"/>
    <w:rsid w:val="00B16D19"/>
    <w:rsid w:val="00B21534"/>
    <w:rsid w:val="00B219CB"/>
    <w:rsid w:val="00B22047"/>
    <w:rsid w:val="00B22647"/>
    <w:rsid w:val="00B22B99"/>
    <w:rsid w:val="00B26F18"/>
    <w:rsid w:val="00B30D2A"/>
    <w:rsid w:val="00B32D41"/>
    <w:rsid w:val="00B372D9"/>
    <w:rsid w:val="00B44FBD"/>
    <w:rsid w:val="00B54CBC"/>
    <w:rsid w:val="00B55EBF"/>
    <w:rsid w:val="00B63EFD"/>
    <w:rsid w:val="00B771B7"/>
    <w:rsid w:val="00B779DD"/>
    <w:rsid w:val="00B82A96"/>
    <w:rsid w:val="00B87B28"/>
    <w:rsid w:val="00B904EB"/>
    <w:rsid w:val="00B90F1A"/>
    <w:rsid w:val="00B90FF6"/>
    <w:rsid w:val="00B920A0"/>
    <w:rsid w:val="00B92B0C"/>
    <w:rsid w:val="00B9344D"/>
    <w:rsid w:val="00B938FC"/>
    <w:rsid w:val="00B9610B"/>
    <w:rsid w:val="00B97D21"/>
    <w:rsid w:val="00BA1A48"/>
    <w:rsid w:val="00BA40AD"/>
    <w:rsid w:val="00BB42B2"/>
    <w:rsid w:val="00BC7356"/>
    <w:rsid w:val="00BD3D82"/>
    <w:rsid w:val="00BD44CD"/>
    <w:rsid w:val="00BF15E3"/>
    <w:rsid w:val="00BF585D"/>
    <w:rsid w:val="00BF7DC6"/>
    <w:rsid w:val="00C01AF6"/>
    <w:rsid w:val="00C20527"/>
    <w:rsid w:val="00C21862"/>
    <w:rsid w:val="00C22A88"/>
    <w:rsid w:val="00C2381B"/>
    <w:rsid w:val="00C2529E"/>
    <w:rsid w:val="00C26B60"/>
    <w:rsid w:val="00C27368"/>
    <w:rsid w:val="00C27E39"/>
    <w:rsid w:val="00C30698"/>
    <w:rsid w:val="00C341E9"/>
    <w:rsid w:val="00C3767B"/>
    <w:rsid w:val="00C4125C"/>
    <w:rsid w:val="00C42F83"/>
    <w:rsid w:val="00C47D4E"/>
    <w:rsid w:val="00C515E7"/>
    <w:rsid w:val="00C53065"/>
    <w:rsid w:val="00C625E7"/>
    <w:rsid w:val="00C630CB"/>
    <w:rsid w:val="00C802B3"/>
    <w:rsid w:val="00C82D34"/>
    <w:rsid w:val="00C92499"/>
    <w:rsid w:val="00C9591B"/>
    <w:rsid w:val="00C96894"/>
    <w:rsid w:val="00C97F57"/>
    <w:rsid w:val="00CB477D"/>
    <w:rsid w:val="00CC3482"/>
    <w:rsid w:val="00CC6864"/>
    <w:rsid w:val="00CD7CAE"/>
    <w:rsid w:val="00CE0A7A"/>
    <w:rsid w:val="00CE7592"/>
    <w:rsid w:val="00CF07DA"/>
    <w:rsid w:val="00CF435F"/>
    <w:rsid w:val="00CF574F"/>
    <w:rsid w:val="00CF5C62"/>
    <w:rsid w:val="00CF6470"/>
    <w:rsid w:val="00CF7E52"/>
    <w:rsid w:val="00D02668"/>
    <w:rsid w:val="00D037EF"/>
    <w:rsid w:val="00D04F4A"/>
    <w:rsid w:val="00D071C6"/>
    <w:rsid w:val="00D07C31"/>
    <w:rsid w:val="00D137B5"/>
    <w:rsid w:val="00D164B9"/>
    <w:rsid w:val="00D169A7"/>
    <w:rsid w:val="00D24D82"/>
    <w:rsid w:val="00D32AC7"/>
    <w:rsid w:val="00D37118"/>
    <w:rsid w:val="00D37672"/>
    <w:rsid w:val="00D41174"/>
    <w:rsid w:val="00D500C3"/>
    <w:rsid w:val="00D50CB8"/>
    <w:rsid w:val="00D5489B"/>
    <w:rsid w:val="00D604ED"/>
    <w:rsid w:val="00D61D94"/>
    <w:rsid w:val="00D74773"/>
    <w:rsid w:val="00D775B6"/>
    <w:rsid w:val="00D83D3B"/>
    <w:rsid w:val="00D847DA"/>
    <w:rsid w:val="00D8554E"/>
    <w:rsid w:val="00D90F43"/>
    <w:rsid w:val="00D91506"/>
    <w:rsid w:val="00D940FE"/>
    <w:rsid w:val="00DA3299"/>
    <w:rsid w:val="00DA5664"/>
    <w:rsid w:val="00DA593C"/>
    <w:rsid w:val="00DA59B1"/>
    <w:rsid w:val="00DB31EF"/>
    <w:rsid w:val="00DB3F20"/>
    <w:rsid w:val="00DB477B"/>
    <w:rsid w:val="00DB6017"/>
    <w:rsid w:val="00DB69FD"/>
    <w:rsid w:val="00DB6ABC"/>
    <w:rsid w:val="00DC1FD8"/>
    <w:rsid w:val="00DC30D3"/>
    <w:rsid w:val="00DC54AB"/>
    <w:rsid w:val="00DC617B"/>
    <w:rsid w:val="00DD0F32"/>
    <w:rsid w:val="00DD5459"/>
    <w:rsid w:val="00DD59D4"/>
    <w:rsid w:val="00DF1904"/>
    <w:rsid w:val="00DF1D0C"/>
    <w:rsid w:val="00DF3490"/>
    <w:rsid w:val="00DF5D06"/>
    <w:rsid w:val="00DF5F71"/>
    <w:rsid w:val="00DF7E9C"/>
    <w:rsid w:val="00E03850"/>
    <w:rsid w:val="00E057C1"/>
    <w:rsid w:val="00E066C9"/>
    <w:rsid w:val="00E069F5"/>
    <w:rsid w:val="00E06E19"/>
    <w:rsid w:val="00E07F38"/>
    <w:rsid w:val="00E10947"/>
    <w:rsid w:val="00E113A8"/>
    <w:rsid w:val="00E11F8E"/>
    <w:rsid w:val="00E23065"/>
    <w:rsid w:val="00E24393"/>
    <w:rsid w:val="00E3087B"/>
    <w:rsid w:val="00E351AA"/>
    <w:rsid w:val="00E35E90"/>
    <w:rsid w:val="00E3643D"/>
    <w:rsid w:val="00E503EC"/>
    <w:rsid w:val="00E54851"/>
    <w:rsid w:val="00E560F1"/>
    <w:rsid w:val="00E57E8D"/>
    <w:rsid w:val="00E57EB8"/>
    <w:rsid w:val="00E61336"/>
    <w:rsid w:val="00E61A23"/>
    <w:rsid w:val="00E61C9F"/>
    <w:rsid w:val="00E65038"/>
    <w:rsid w:val="00E6718E"/>
    <w:rsid w:val="00E74826"/>
    <w:rsid w:val="00E83991"/>
    <w:rsid w:val="00E855EE"/>
    <w:rsid w:val="00E85D8B"/>
    <w:rsid w:val="00E86818"/>
    <w:rsid w:val="00E94627"/>
    <w:rsid w:val="00EA0293"/>
    <w:rsid w:val="00EA3B80"/>
    <w:rsid w:val="00EA5353"/>
    <w:rsid w:val="00EA763E"/>
    <w:rsid w:val="00EB0807"/>
    <w:rsid w:val="00EB21F4"/>
    <w:rsid w:val="00EB7013"/>
    <w:rsid w:val="00EC05AB"/>
    <w:rsid w:val="00EC0794"/>
    <w:rsid w:val="00ED51AC"/>
    <w:rsid w:val="00ED52CE"/>
    <w:rsid w:val="00ED545C"/>
    <w:rsid w:val="00EE0971"/>
    <w:rsid w:val="00EE2D48"/>
    <w:rsid w:val="00EE56F1"/>
    <w:rsid w:val="00EE7192"/>
    <w:rsid w:val="00EF04DE"/>
    <w:rsid w:val="00EF1A88"/>
    <w:rsid w:val="00F00E23"/>
    <w:rsid w:val="00F01A7E"/>
    <w:rsid w:val="00F10337"/>
    <w:rsid w:val="00F12658"/>
    <w:rsid w:val="00F13879"/>
    <w:rsid w:val="00F22258"/>
    <w:rsid w:val="00F22684"/>
    <w:rsid w:val="00F27CF7"/>
    <w:rsid w:val="00F31BC1"/>
    <w:rsid w:val="00F334A4"/>
    <w:rsid w:val="00F33C04"/>
    <w:rsid w:val="00F355A6"/>
    <w:rsid w:val="00F40436"/>
    <w:rsid w:val="00F40D5C"/>
    <w:rsid w:val="00F504AD"/>
    <w:rsid w:val="00F50FB1"/>
    <w:rsid w:val="00F5704D"/>
    <w:rsid w:val="00F57556"/>
    <w:rsid w:val="00F6483D"/>
    <w:rsid w:val="00F64F94"/>
    <w:rsid w:val="00F668A6"/>
    <w:rsid w:val="00F66941"/>
    <w:rsid w:val="00F74006"/>
    <w:rsid w:val="00F751E7"/>
    <w:rsid w:val="00F77749"/>
    <w:rsid w:val="00F81EA3"/>
    <w:rsid w:val="00F81F33"/>
    <w:rsid w:val="00F91334"/>
    <w:rsid w:val="00F93631"/>
    <w:rsid w:val="00F95F0D"/>
    <w:rsid w:val="00FA24A8"/>
    <w:rsid w:val="00FA6C4B"/>
    <w:rsid w:val="00FB0F6E"/>
    <w:rsid w:val="00FB7BE9"/>
    <w:rsid w:val="00FC0440"/>
    <w:rsid w:val="00FC6F6B"/>
    <w:rsid w:val="00FD474C"/>
    <w:rsid w:val="00FD5B21"/>
    <w:rsid w:val="00FD5C86"/>
    <w:rsid w:val="00FD767A"/>
    <w:rsid w:val="00FE0C10"/>
    <w:rsid w:val="00FF022F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4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0A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F751E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F751E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930AF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F913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F91334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1">
    <w:name w:val="清單段落1"/>
    <w:basedOn w:val="a"/>
    <w:uiPriority w:val="99"/>
    <w:rsid w:val="001E0541"/>
    <w:pPr>
      <w:ind w:leftChars="200" w:left="480"/>
    </w:pPr>
  </w:style>
  <w:style w:type="paragraph" w:customStyle="1" w:styleId="a3">
    <w:name w:val="階層一、段落"/>
    <w:uiPriority w:val="99"/>
    <w:rsid w:val="00B22B99"/>
    <w:pPr>
      <w:spacing w:beforeLines="50"/>
      <w:ind w:firstLineChars="200" w:firstLine="200"/>
      <w:jc w:val="both"/>
    </w:pPr>
    <w:rPr>
      <w:rFonts w:ascii="Times New Roman" w:eastAsia="標楷體" w:hAnsi="Times New Roman"/>
      <w:kern w:val="2"/>
      <w:sz w:val="26"/>
      <w:szCs w:val="26"/>
    </w:rPr>
  </w:style>
  <w:style w:type="paragraph" w:customStyle="1" w:styleId="Default">
    <w:name w:val="Default"/>
    <w:uiPriority w:val="99"/>
    <w:rsid w:val="00140C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1F68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F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預留位置文字1"/>
    <w:uiPriority w:val="99"/>
    <w:semiHidden/>
    <w:rsid w:val="00DF3490"/>
    <w:rPr>
      <w:color w:val="808080"/>
    </w:rPr>
  </w:style>
  <w:style w:type="paragraph" w:styleId="a5">
    <w:name w:val="header"/>
    <w:basedOn w:val="a"/>
    <w:link w:val="a6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A40AD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A40AD"/>
    <w:rPr>
      <w:rFonts w:cs="Times New Roman"/>
      <w:sz w:val="20"/>
    </w:rPr>
  </w:style>
  <w:style w:type="paragraph" w:customStyle="1" w:styleId="a9">
    <w:name w:val="文章"/>
    <w:basedOn w:val="a"/>
    <w:link w:val="aa"/>
    <w:uiPriority w:val="99"/>
    <w:rsid w:val="008B02EC"/>
    <w:pPr>
      <w:spacing w:line="360" w:lineRule="auto"/>
      <w:ind w:firstLineChars="200" w:firstLine="200"/>
    </w:pPr>
    <w:rPr>
      <w:rFonts w:ascii="Times New Roman" w:eastAsia="標楷體" w:hAnsi="Times New Roman"/>
      <w:kern w:val="0"/>
      <w:szCs w:val="20"/>
    </w:rPr>
  </w:style>
  <w:style w:type="character" w:customStyle="1" w:styleId="aa">
    <w:name w:val="文章 字元"/>
    <w:link w:val="a9"/>
    <w:uiPriority w:val="99"/>
    <w:locked/>
    <w:rsid w:val="008B02EC"/>
    <w:rPr>
      <w:rFonts w:ascii="Times New Roman" w:eastAsia="標楷體" w:hAnsi="Times New Roman"/>
      <w:sz w:val="24"/>
    </w:rPr>
  </w:style>
  <w:style w:type="paragraph" w:styleId="ab">
    <w:name w:val="caption"/>
    <w:basedOn w:val="a"/>
    <w:next w:val="a"/>
    <w:uiPriority w:val="99"/>
    <w:qFormat/>
    <w:rsid w:val="00A93361"/>
    <w:rPr>
      <w:rFonts w:ascii="Times New Roman" w:hAnsi="Times New Roman"/>
      <w:sz w:val="20"/>
      <w:szCs w:val="20"/>
    </w:rPr>
  </w:style>
  <w:style w:type="paragraph" w:customStyle="1" w:styleId="13">
    <w:name w:val="無間距1"/>
    <w:uiPriority w:val="99"/>
    <w:rsid w:val="001930AF"/>
    <w:pPr>
      <w:widowControl w:val="0"/>
    </w:pPr>
    <w:rPr>
      <w:kern w:val="2"/>
      <w:sz w:val="24"/>
      <w:szCs w:val="22"/>
    </w:rPr>
  </w:style>
  <w:style w:type="character" w:customStyle="1" w:styleId="apple-converted-space">
    <w:name w:val="apple-converted-space"/>
    <w:uiPriority w:val="99"/>
    <w:rsid w:val="00245DB9"/>
  </w:style>
  <w:style w:type="paragraph" w:styleId="ac">
    <w:name w:val="Balloon Text"/>
    <w:basedOn w:val="a"/>
    <w:link w:val="ad"/>
    <w:uiPriority w:val="99"/>
    <w:semiHidden/>
    <w:rsid w:val="00CE7592"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E7592"/>
    <w:rPr>
      <w:rFonts w:ascii="Calibri Light" w:eastAsia="新細明體" w:hAnsi="Calibri Light" w:cs="Times New Roman"/>
      <w:sz w:val="18"/>
    </w:rPr>
  </w:style>
  <w:style w:type="character" w:customStyle="1" w:styleId="14">
    <w:name w:val="副標題1"/>
    <w:uiPriority w:val="99"/>
    <w:rsid w:val="00967C10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F751E7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locked/>
    <w:rsid w:val="00F751E7"/>
    <w:pPr>
      <w:ind w:left="24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locked/>
    <w:rsid w:val="00F751E7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F751E7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F751E7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F751E7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F751E7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F751E7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F751E7"/>
    <w:pPr>
      <w:ind w:left="1920"/>
    </w:pPr>
    <w:rPr>
      <w:rFonts w:ascii="Times New Roman" w:hAnsi="Times New Roman"/>
      <w:sz w:val="18"/>
      <w:szCs w:val="18"/>
    </w:rPr>
  </w:style>
  <w:style w:type="character" w:styleId="ae">
    <w:name w:val="Hyperlink"/>
    <w:uiPriority w:val="99"/>
    <w:rsid w:val="00F751E7"/>
    <w:rPr>
      <w:rFonts w:cs="Times New Roman"/>
      <w:color w:val="0000FF"/>
      <w:u w:val="single"/>
    </w:rPr>
  </w:style>
  <w:style w:type="character" w:styleId="af">
    <w:name w:val="page number"/>
    <w:uiPriority w:val="99"/>
    <w:rsid w:val="00F751E7"/>
    <w:rPr>
      <w:rFonts w:cs="Times New Roman"/>
    </w:rPr>
  </w:style>
  <w:style w:type="paragraph" w:styleId="af0">
    <w:name w:val="List Paragraph"/>
    <w:basedOn w:val="a"/>
    <w:uiPriority w:val="34"/>
    <w:qFormat/>
    <w:rsid w:val="001849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4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0A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F751E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F751E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930AF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F913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F91334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1">
    <w:name w:val="清單段落1"/>
    <w:basedOn w:val="a"/>
    <w:uiPriority w:val="99"/>
    <w:rsid w:val="001E0541"/>
    <w:pPr>
      <w:ind w:leftChars="200" w:left="480"/>
    </w:pPr>
  </w:style>
  <w:style w:type="paragraph" w:customStyle="1" w:styleId="a3">
    <w:name w:val="階層一、段落"/>
    <w:uiPriority w:val="99"/>
    <w:rsid w:val="00B22B99"/>
    <w:pPr>
      <w:spacing w:beforeLines="50"/>
      <w:ind w:firstLineChars="200" w:firstLine="200"/>
      <w:jc w:val="both"/>
    </w:pPr>
    <w:rPr>
      <w:rFonts w:ascii="Times New Roman" w:eastAsia="標楷體" w:hAnsi="Times New Roman"/>
      <w:kern w:val="2"/>
      <w:sz w:val="26"/>
      <w:szCs w:val="26"/>
    </w:rPr>
  </w:style>
  <w:style w:type="paragraph" w:customStyle="1" w:styleId="Default">
    <w:name w:val="Default"/>
    <w:uiPriority w:val="99"/>
    <w:rsid w:val="00140C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1F68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F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預留位置文字1"/>
    <w:uiPriority w:val="99"/>
    <w:semiHidden/>
    <w:rsid w:val="00DF3490"/>
    <w:rPr>
      <w:color w:val="808080"/>
    </w:rPr>
  </w:style>
  <w:style w:type="paragraph" w:styleId="a5">
    <w:name w:val="header"/>
    <w:basedOn w:val="a"/>
    <w:link w:val="a6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A40AD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A40AD"/>
    <w:rPr>
      <w:rFonts w:cs="Times New Roman"/>
      <w:sz w:val="20"/>
    </w:rPr>
  </w:style>
  <w:style w:type="paragraph" w:customStyle="1" w:styleId="a9">
    <w:name w:val="文章"/>
    <w:basedOn w:val="a"/>
    <w:link w:val="aa"/>
    <w:uiPriority w:val="99"/>
    <w:rsid w:val="008B02EC"/>
    <w:pPr>
      <w:spacing w:line="360" w:lineRule="auto"/>
      <w:ind w:firstLineChars="200" w:firstLine="200"/>
    </w:pPr>
    <w:rPr>
      <w:rFonts w:ascii="Times New Roman" w:eastAsia="標楷體" w:hAnsi="Times New Roman"/>
      <w:kern w:val="0"/>
      <w:szCs w:val="20"/>
    </w:rPr>
  </w:style>
  <w:style w:type="character" w:customStyle="1" w:styleId="aa">
    <w:name w:val="文章 字元"/>
    <w:link w:val="a9"/>
    <w:uiPriority w:val="99"/>
    <w:locked/>
    <w:rsid w:val="008B02EC"/>
    <w:rPr>
      <w:rFonts w:ascii="Times New Roman" w:eastAsia="標楷體" w:hAnsi="Times New Roman"/>
      <w:sz w:val="24"/>
    </w:rPr>
  </w:style>
  <w:style w:type="paragraph" w:styleId="ab">
    <w:name w:val="caption"/>
    <w:basedOn w:val="a"/>
    <w:next w:val="a"/>
    <w:uiPriority w:val="99"/>
    <w:qFormat/>
    <w:rsid w:val="00A93361"/>
    <w:rPr>
      <w:rFonts w:ascii="Times New Roman" w:hAnsi="Times New Roman"/>
      <w:sz w:val="20"/>
      <w:szCs w:val="20"/>
    </w:rPr>
  </w:style>
  <w:style w:type="paragraph" w:customStyle="1" w:styleId="13">
    <w:name w:val="無間距1"/>
    <w:uiPriority w:val="99"/>
    <w:rsid w:val="001930AF"/>
    <w:pPr>
      <w:widowControl w:val="0"/>
    </w:pPr>
    <w:rPr>
      <w:kern w:val="2"/>
      <w:sz w:val="24"/>
      <w:szCs w:val="22"/>
    </w:rPr>
  </w:style>
  <w:style w:type="character" w:customStyle="1" w:styleId="apple-converted-space">
    <w:name w:val="apple-converted-space"/>
    <w:uiPriority w:val="99"/>
    <w:rsid w:val="00245DB9"/>
  </w:style>
  <w:style w:type="paragraph" w:styleId="ac">
    <w:name w:val="Balloon Text"/>
    <w:basedOn w:val="a"/>
    <w:link w:val="ad"/>
    <w:uiPriority w:val="99"/>
    <w:semiHidden/>
    <w:rsid w:val="00CE7592"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E7592"/>
    <w:rPr>
      <w:rFonts w:ascii="Calibri Light" w:eastAsia="新細明體" w:hAnsi="Calibri Light" w:cs="Times New Roman"/>
      <w:sz w:val="18"/>
    </w:rPr>
  </w:style>
  <w:style w:type="character" w:customStyle="1" w:styleId="14">
    <w:name w:val="副標題1"/>
    <w:uiPriority w:val="99"/>
    <w:rsid w:val="00967C10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F751E7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locked/>
    <w:rsid w:val="00F751E7"/>
    <w:pPr>
      <w:ind w:left="24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locked/>
    <w:rsid w:val="00F751E7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F751E7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F751E7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F751E7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F751E7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F751E7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F751E7"/>
    <w:pPr>
      <w:ind w:left="1920"/>
    </w:pPr>
    <w:rPr>
      <w:rFonts w:ascii="Times New Roman" w:hAnsi="Times New Roman"/>
      <w:sz w:val="18"/>
      <w:szCs w:val="18"/>
    </w:rPr>
  </w:style>
  <w:style w:type="character" w:styleId="ae">
    <w:name w:val="Hyperlink"/>
    <w:uiPriority w:val="99"/>
    <w:rsid w:val="00F751E7"/>
    <w:rPr>
      <w:rFonts w:cs="Times New Roman"/>
      <w:color w:val="0000FF"/>
      <w:u w:val="single"/>
    </w:rPr>
  </w:style>
  <w:style w:type="character" w:styleId="af">
    <w:name w:val="page number"/>
    <w:uiPriority w:val="99"/>
    <w:rsid w:val="00F751E7"/>
    <w:rPr>
      <w:rFonts w:cs="Times New Roman"/>
    </w:rPr>
  </w:style>
  <w:style w:type="paragraph" w:styleId="af0">
    <w:name w:val="List Paragraph"/>
    <w:basedOn w:val="a"/>
    <w:uiPriority w:val="34"/>
    <w:qFormat/>
    <w:rsid w:val="001849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0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1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05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7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06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0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0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B2C3-DCBD-4B1D-A92E-0003E05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3343</Characters>
  <Application>Microsoft Office Word</Application>
  <DocSecurity>0</DocSecurity>
  <Lines>27</Lines>
  <Paragraphs>7</Paragraphs>
  <ScaleCrop>false</ScaleCrop>
  <Company>Parsons Brinckerhoff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冰水機出廠性能測試程序</dc:title>
  <dc:creator>Champ</dc:creator>
  <cp:lastModifiedBy>Alpha</cp:lastModifiedBy>
  <cp:revision>3</cp:revision>
  <cp:lastPrinted>2017-11-27T07:14:00Z</cp:lastPrinted>
  <dcterms:created xsi:type="dcterms:W3CDTF">2018-04-12T13:22:00Z</dcterms:created>
  <dcterms:modified xsi:type="dcterms:W3CDTF">2018-04-12T13:24:00Z</dcterms:modified>
</cp:coreProperties>
</file>